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7990"/>
      </w:tblGrid>
      <w:tr w:rsidR="009C767D" w:rsidRPr="009C767D" w14:paraId="39111859" w14:textId="77777777" w:rsidTr="009C767D">
        <w:tblPrEx>
          <w:tblCellMar>
            <w:top w:w="0" w:type="dxa"/>
            <w:bottom w:w="0" w:type="dxa"/>
          </w:tblCellMar>
        </w:tblPrEx>
        <w:trPr>
          <w:cantSplit/>
          <w:tblHeader/>
        </w:trPr>
        <w:tc>
          <w:tcPr>
            <w:tcW w:w="9975" w:type="dxa"/>
            <w:gridSpan w:val="2"/>
            <w:tcBorders>
              <w:bottom w:val="single" w:sz="4" w:space="0" w:color="auto"/>
            </w:tcBorders>
          </w:tcPr>
          <w:p w14:paraId="65B43435" w14:textId="77777777" w:rsidR="009C767D" w:rsidRPr="009C767D" w:rsidRDefault="009C767D" w:rsidP="00BE345F">
            <w:pPr>
              <w:rPr>
                <w:rFonts w:eastAsia="Calibri" w:cs="Arial-BoldMT"/>
                <w:b/>
                <w:bCs/>
                <w:color w:val="auto"/>
                <w:sz w:val="48"/>
                <w:szCs w:val="48"/>
                <w:lang w:val="en-US"/>
              </w:rPr>
            </w:pPr>
            <w:r w:rsidRPr="009C767D">
              <w:rPr>
                <w:rFonts w:eastAsia="Calibri" w:cs="Arial-BoldMT"/>
                <w:b/>
                <w:bCs/>
                <w:color w:val="auto"/>
                <w:sz w:val="48"/>
                <w:szCs w:val="48"/>
                <w:lang w:val="en-US"/>
              </w:rPr>
              <w:t>Form 4—Application Court order to enter</w:t>
            </w:r>
          </w:p>
          <w:p w14:paraId="4D43B204" w14:textId="77777777" w:rsidR="009C767D" w:rsidRPr="009C767D" w:rsidRDefault="009C767D" w:rsidP="00BE345F">
            <w:pPr>
              <w:pStyle w:val="Subtitle"/>
              <w:rPr>
                <w:rFonts w:cs="Arial"/>
              </w:rPr>
            </w:pPr>
            <w:r w:rsidRPr="009C767D">
              <w:t xml:space="preserve">Section 146 of the </w:t>
            </w:r>
            <w:r w:rsidRPr="009C767D">
              <w:rPr>
                <w:i/>
              </w:rPr>
              <w:t xml:space="preserve">Local Government Act 2009 </w:t>
            </w:r>
            <w:r w:rsidRPr="009C767D">
              <w:t>(Qld)</w:t>
            </w:r>
          </w:p>
        </w:tc>
      </w:tr>
      <w:tr w:rsidR="009C767D" w:rsidRPr="009C767D" w14:paraId="07355522" w14:textId="77777777" w:rsidTr="009C767D">
        <w:tblPrEx>
          <w:tblCellMar>
            <w:top w:w="0" w:type="dxa"/>
            <w:bottom w:w="0" w:type="dxa"/>
          </w:tblCellMar>
        </w:tblPrEx>
        <w:trPr>
          <w:cantSplit/>
          <w:trHeight w:val="235"/>
        </w:trPr>
        <w:tc>
          <w:tcPr>
            <w:tcW w:w="1985" w:type="dxa"/>
            <w:shd w:val="clear" w:color="auto" w:fill="BFBFBF" w:themeFill="background1" w:themeFillShade="BF"/>
          </w:tcPr>
          <w:p w14:paraId="5FDFE074" w14:textId="49690ACD" w:rsidR="009C767D" w:rsidRPr="009C767D" w:rsidRDefault="009C767D" w:rsidP="00BE345F">
            <w:pPr>
              <w:rPr>
                <w:rFonts w:eastAsia="Calibri" w:cs="ArialMT"/>
                <w:color w:val="auto"/>
                <w:lang w:val="en-US"/>
              </w:rPr>
            </w:pPr>
            <w:r w:rsidRPr="009C767D">
              <w:rPr>
                <w:rFonts w:eastAsia="Calibri" w:cs="ArialMT"/>
                <w:b/>
                <w:color w:val="auto"/>
                <w:lang w:val="en-US"/>
              </w:rPr>
              <w:t>Applicant</w:t>
            </w:r>
          </w:p>
        </w:tc>
        <w:tc>
          <w:tcPr>
            <w:tcW w:w="7990" w:type="dxa"/>
            <w:vMerge w:val="restart"/>
            <w:tcBorders>
              <w:bottom w:val="single" w:sz="4" w:space="0" w:color="auto"/>
            </w:tcBorders>
          </w:tcPr>
          <w:p w14:paraId="2189B8AF" w14:textId="77777777" w:rsidR="009C767D" w:rsidRPr="009C767D" w:rsidRDefault="009C767D" w:rsidP="00BE345F">
            <w:pPr>
              <w:rPr>
                <w:rFonts w:eastAsia="Calibri" w:cs="ArialMT"/>
                <w:color w:val="auto"/>
                <w:lang w:val="en-US"/>
              </w:rPr>
            </w:pPr>
          </w:p>
          <w:p w14:paraId="3B7EDF93" w14:textId="77777777" w:rsidR="009C767D" w:rsidRPr="009C767D" w:rsidRDefault="009C767D" w:rsidP="00BE345F">
            <w:pPr>
              <w:rPr>
                <w:rFonts w:eastAsia="Calibri" w:cs="ArialMT"/>
                <w:color w:val="auto"/>
                <w:lang w:val="en-US"/>
              </w:rPr>
            </w:pPr>
            <w:r w:rsidRPr="009C767D">
              <w:rPr>
                <w:rFonts w:eastAsia="Calibri" w:cs="ArialMT"/>
                <w:color w:val="auto"/>
                <w:lang w:val="en-US"/>
              </w:rPr>
              <w:t xml:space="preserve">I (1)                                                                                    being *the owner/ *an employee of the owner of the property described below OR an *employee/*agent of (2)                                                                                        </w:t>
            </w:r>
          </w:p>
          <w:p w14:paraId="0D53E79E" w14:textId="77777777" w:rsidR="009C767D" w:rsidRPr="009C767D" w:rsidRDefault="009C767D" w:rsidP="00BE345F">
            <w:pPr>
              <w:rPr>
                <w:rFonts w:eastAsia="Calibri" w:cs="ArialMT"/>
                <w:color w:val="auto"/>
                <w:lang w:val="en-US"/>
              </w:rPr>
            </w:pPr>
          </w:p>
          <w:p w14:paraId="66E94A60" w14:textId="77777777" w:rsidR="009C767D" w:rsidRPr="009C767D" w:rsidRDefault="009C767D" w:rsidP="00BE345F">
            <w:pPr>
              <w:rPr>
                <w:rFonts w:eastAsia="Calibri" w:cs="ArialMT"/>
                <w:color w:val="auto"/>
                <w:lang w:val="en-US"/>
              </w:rPr>
            </w:pPr>
          </w:p>
          <w:p w14:paraId="1ED724A3" w14:textId="77777777" w:rsidR="009C767D" w:rsidRPr="009C767D" w:rsidRDefault="009C767D" w:rsidP="00BE345F">
            <w:pPr>
              <w:rPr>
                <w:rFonts w:eastAsia="Calibri" w:cs="ArialMT"/>
                <w:color w:val="auto"/>
                <w:lang w:val="en-US"/>
              </w:rPr>
            </w:pPr>
            <w:r w:rsidRPr="009C767D">
              <w:rPr>
                <w:rFonts w:eastAsia="Calibri" w:cs="ArialMT"/>
                <w:color w:val="auto"/>
                <w:lang w:val="en-US"/>
              </w:rPr>
              <w:t xml:space="preserve">(3)                                                                                          </w:t>
            </w:r>
          </w:p>
          <w:p w14:paraId="3EA539F0" w14:textId="77777777" w:rsidR="009C767D" w:rsidRPr="009C767D" w:rsidRDefault="009C767D" w:rsidP="00BE345F">
            <w:pPr>
              <w:rPr>
                <w:rFonts w:eastAsia="Calibri" w:cs="ArialMT"/>
                <w:color w:val="auto"/>
                <w:lang w:val="en-US"/>
              </w:rPr>
            </w:pPr>
          </w:p>
          <w:p w14:paraId="63AC72EB" w14:textId="77777777" w:rsidR="009C767D" w:rsidRPr="009C767D" w:rsidRDefault="009C767D" w:rsidP="00BE345F">
            <w:pPr>
              <w:rPr>
                <w:rFonts w:eastAsia="Calibri" w:cs="ArialMT"/>
                <w:color w:val="auto"/>
                <w:lang w:val="en-US"/>
              </w:rPr>
            </w:pPr>
            <w:r w:rsidRPr="009C767D">
              <w:rPr>
                <w:rFonts w:eastAsia="Calibri" w:cs="ArialMT"/>
                <w:color w:val="auto"/>
                <w:lang w:val="en-US"/>
              </w:rPr>
              <w:t>on oath say that (4)                                                    who is the occupier of the property described below has refused to allow entry to the property to take action that is necessary under any of the Local Government Acts.</w:t>
            </w:r>
          </w:p>
          <w:p w14:paraId="69C18D31" w14:textId="77777777" w:rsidR="009C767D" w:rsidRPr="009C767D" w:rsidRDefault="009C767D" w:rsidP="00BE345F">
            <w:pPr>
              <w:rPr>
                <w:rFonts w:eastAsia="Calibri" w:cs="ArialMT"/>
                <w:color w:val="auto"/>
                <w:lang w:val="en-US"/>
              </w:rPr>
            </w:pPr>
          </w:p>
          <w:p w14:paraId="41527940" w14:textId="77777777" w:rsidR="009C767D" w:rsidRPr="009C767D" w:rsidRDefault="009C767D" w:rsidP="00BE345F">
            <w:pPr>
              <w:rPr>
                <w:rFonts w:eastAsia="Calibri" w:cs="ArialMT"/>
                <w:color w:val="auto"/>
                <w:lang w:val="en-US"/>
              </w:rPr>
            </w:pPr>
          </w:p>
          <w:p w14:paraId="14026E09" w14:textId="77777777" w:rsidR="009C767D" w:rsidRPr="009C767D" w:rsidRDefault="009C767D" w:rsidP="00BE345F">
            <w:pPr>
              <w:rPr>
                <w:rFonts w:eastAsia="Calibri" w:cs="ArialMT"/>
                <w:color w:val="auto"/>
                <w:lang w:val="en-US"/>
              </w:rPr>
            </w:pPr>
          </w:p>
          <w:p w14:paraId="3C440452" w14:textId="77777777" w:rsidR="009C767D" w:rsidRPr="009C767D" w:rsidRDefault="009C767D" w:rsidP="00BE345F">
            <w:pPr>
              <w:rPr>
                <w:rFonts w:eastAsia="Calibri" w:cs="ArialMT"/>
                <w:color w:val="auto"/>
                <w:lang w:val="en-US"/>
              </w:rPr>
            </w:pPr>
            <w:r w:rsidRPr="009C767D">
              <w:rPr>
                <w:rFonts w:eastAsia="Calibri" w:cs="ArialMT"/>
                <w:color w:val="auto"/>
                <w:lang w:val="en-US"/>
              </w:rPr>
              <w:t>(5)</w:t>
            </w:r>
          </w:p>
          <w:p w14:paraId="18668858" w14:textId="77777777" w:rsidR="009C767D" w:rsidRPr="009C767D" w:rsidRDefault="009C767D" w:rsidP="00BE345F">
            <w:pPr>
              <w:rPr>
                <w:rFonts w:eastAsia="Calibri" w:cs="ArialMT"/>
                <w:color w:val="auto"/>
                <w:lang w:val="en-US"/>
              </w:rPr>
            </w:pPr>
          </w:p>
          <w:p w14:paraId="3089678B" w14:textId="77777777" w:rsidR="009C767D" w:rsidRPr="009C767D" w:rsidRDefault="009C767D" w:rsidP="00BE345F">
            <w:pPr>
              <w:rPr>
                <w:rFonts w:eastAsia="Calibri" w:cs="ArialMT"/>
                <w:color w:val="auto"/>
                <w:lang w:val="en-US"/>
              </w:rPr>
            </w:pPr>
            <w:r w:rsidRPr="009C767D">
              <w:rPr>
                <w:rFonts w:eastAsia="Calibri" w:cs="ArialMT"/>
                <w:color w:val="auto"/>
                <w:lang w:val="en-US"/>
              </w:rPr>
              <w:t>(6)</w:t>
            </w:r>
          </w:p>
          <w:p w14:paraId="22561597" w14:textId="77777777" w:rsidR="009C767D" w:rsidRPr="009C767D" w:rsidRDefault="009C767D" w:rsidP="00BE345F">
            <w:pPr>
              <w:rPr>
                <w:rFonts w:eastAsia="Calibri" w:cs="ArialMT"/>
                <w:color w:val="auto"/>
                <w:lang w:val="en-US"/>
              </w:rPr>
            </w:pPr>
          </w:p>
          <w:p w14:paraId="5B871061" w14:textId="77777777" w:rsidR="009C767D" w:rsidRPr="009C767D" w:rsidRDefault="009C767D" w:rsidP="00BE345F">
            <w:pPr>
              <w:rPr>
                <w:rFonts w:eastAsia="Calibri" w:cs="ArialMT"/>
                <w:color w:val="auto"/>
                <w:lang w:val="en-US"/>
              </w:rPr>
            </w:pPr>
            <w:r w:rsidRPr="009C767D">
              <w:rPr>
                <w:rFonts w:eastAsia="Calibri" w:cs="ArialMT"/>
                <w:color w:val="auto"/>
                <w:lang w:val="en-US"/>
              </w:rPr>
              <w:t>(7)</w:t>
            </w:r>
          </w:p>
          <w:p w14:paraId="678C40DD" w14:textId="77777777" w:rsidR="009C767D" w:rsidRPr="009C767D" w:rsidRDefault="009C767D" w:rsidP="00BE345F">
            <w:pPr>
              <w:rPr>
                <w:rFonts w:eastAsia="Calibri" w:cs="ArialMT"/>
                <w:color w:val="auto"/>
                <w:lang w:val="en-US"/>
              </w:rPr>
            </w:pPr>
          </w:p>
          <w:p w14:paraId="0AA14025" w14:textId="77777777" w:rsidR="009C767D" w:rsidRPr="009C767D" w:rsidRDefault="009C767D" w:rsidP="00BE345F">
            <w:pPr>
              <w:rPr>
                <w:rFonts w:eastAsia="Calibri" w:cs="ArialMT"/>
                <w:color w:val="auto"/>
                <w:lang w:val="en-US"/>
              </w:rPr>
            </w:pPr>
          </w:p>
          <w:p w14:paraId="67268775" w14:textId="77777777" w:rsidR="009C767D" w:rsidRPr="009C767D" w:rsidRDefault="009C767D" w:rsidP="00BE345F">
            <w:pPr>
              <w:rPr>
                <w:rFonts w:eastAsia="Calibri" w:cs="ArialMT"/>
                <w:color w:val="auto"/>
                <w:lang w:val="en-US"/>
              </w:rPr>
            </w:pPr>
          </w:p>
          <w:p w14:paraId="2271D9EC" w14:textId="77777777" w:rsidR="009C767D" w:rsidRPr="009C767D" w:rsidRDefault="009C767D" w:rsidP="00BE345F">
            <w:pPr>
              <w:rPr>
                <w:rFonts w:eastAsia="Calibri" w:cs="ArialMT"/>
                <w:color w:val="auto"/>
                <w:lang w:val="en-US"/>
              </w:rPr>
            </w:pPr>
            <w:r w:rsidRPr="009C767D">
              <w:rPr>
                <w:rFonts w:eastAsia="Calibri" w:cs="ArialMT"/>
                <w:color w:val="auto"/>
                <w:lang w:val="en-US"/>
              </w:rPr>
              <w:t>(8)</w:t>
            </w:r>
          </w:p>
          <w:p w14:paraId="04C2054F" w14:textId="77777777" w:rsidR="009C767D" w:rsidRPr="009C767D" w:rsidRDefault="009C767D" w:rsidP="00BE345F">
            <w:pPr>
              <w:rPr>
                <w:rFonts w:eastAsia="Calibri" w:cs="ArialMT"/>
                <w:color w:val="auto"/>
                <w:lang w:val="en-US"/>
              </w:rPr>
            </w:pPr>
          </w:p>
          <w:p w14:paraId="2252619F" w14:textId="77777777" w:rsidR="009C767D" w:rsidRPr="009C767D" w:rsidRDefault="009C767D" w:rsidP="00BE345F">
            <w:pPr>
              <w:rPr>
                <w:rFonts w:eastAsia="Calibri" w:cs="ArialMT"/>
                <w:color w:val="auto"/>
                <w:lang w:val="en-US"/>
              </w:rPr>
            </w:pPr>
          </w:p>
          <w:p w14:paraId="4D77D3E6" w14:textId="77777777" w:rsidR="009C767D" w:rsidRPr="009C767D" w:rsidRDefault="009C767D" w:rsidP="00BE345F">
            <w:pPr>
              <w:rPr>
                <w:rFonts w:eastAsia="Calibri" w:cs="ArialMT"/>
                <w:color w:val="auto"/>
                <w:lang w:val="en-US"/>
              </w:rPr>
            </w:pPr>
          </w:p>
          <w:p w14:paraId="0908EECE" w14:textId="77777777" w:rsidR="009C767D" w:rsidRPr="009C767D" w:rsidRDefault="009C767D" w:rsidP="00BE345F">
            <w:pPr>
              <w:rPr>
                <w:rFonts w:eastAsia="Calibri" w:cs="ArialMT"/>
                <w:color w:val="auto"/>
                <w:lang w:val="en-US"/>
              </w:rPr>
            </w:pPr>
            <w:r w:rsidRPr="009C767D">
              <w:rPr>
                <w:rFonts w:eastAsia="Calibri" w:cs="ArialMT"/>
                <w:color w:val="auto"/>
                <w:lang w:val="en-US"/>
              </w:rPr>
              <w:t xml:space="preserve">I hereby make application for the issue of a Court order </w:t>
            </w:r>
            <w:proofErr w:type="spellStart"/>
            <w:r w:rsidRPr="009C767D">
              <w:rPr>
                <w:rFonts w:eastAsia="Calibri" w:cs="ArialMT"/>
                <w:color w:val="auto"/>
                <w:lang w:val="en-US"/>
              </w:rPr>
              <w:t>authorising</w:t>
            </w:r>
            <w:proofErr w:type="spellEnd"/>
            <w:r w:rsidRPr="009C767D">
              <w:rPr>
                <w:rFonts w:eastAsia="Calibri" w:cs="ArialMT"/>
                <w:color w:val="auto"/>
                <w:lang w:val="en-US"/>
              </w:rPr>
              <w:t xml:space="preserve"> me to enter the property between the hours of                *a.m./*p.m. and                *a.m./*p.m. for a period of                days to take all action that is necessary under any Local Government Act.</w:t>
            </w:r>
          </w:p>
          <w:p w14:paraId="36BE1CEB" w14:textId="77777777" w:rsidR="009C767D" w:rsidRPr="009C767D" w:rsidRDefault="009C767D" w:rsidP="00BE345F">
            <w:pPr>
              <w:rPr>
                <w:rFonts w:eastAsia="Calibri" w:cs="ArialMT"/>
                <w:color w:val="auto"/>
                <w:lang w:val="en-US"/>
              </w:rPr>
            </w:pPr>
          </w:p>
          <w:p w14:paraId="3668332C" w14:textId="77777777" w:rsidR="009C767D" w:rsidRPr="009C767D" w:rsidRDefault="009C767D" w:rsidP="00BE345F">
            <w:pPr>
              <w:rPr>
                <w:rFonts w:eastAsia="Calibri" w:cs="ArialMT"/>
                <w:color w:val="auto"/>
                <w:lang w:val="en-US"/>
              </w:rPr>
            </w:pPr>
          </w:p>
          <w:p w14:paraId="567FE39E" w14:textId="77777777" w:rsidR="009C767D" w:rsidRPr="009C767D" w:rsidRDefault="009C767D" w:rsidP="00BE345F">
            <w:pPr>
              <w:rPr>
                <w:rFonts w:eastAsia="Calibri" w:cs="ArialMT"/>
                <w:color w:val="auto"/>
                <w:lang w:val="en-US"/>
              </w:rPr>
            </w:pPr>
          </w:p>
          <w:p w14:paraId="034C0CED" w14:textId="77777777" w:rsidR="009C767D" w:rsidRPr="009C767D" w:rsidRDefault="009C767D" w:rsidP="00BE345F">
            <w:pPr>
              <w:rPr>
                <w:rFonts w:eastAsia="Calibri" w:cs="ArialMT"/>
                <w:color w:val="auto"/>
                <w:lang w:val="en-US"/>
              </w:rPr>
            </w:pPr>
            <w:r w:rsidRPr="009C767D">
              <w:rPr>
                <w:rFonts w:eastAsia="Calibri" w:cs="ArialMT"/>
                <w:color w:val="auto"/>
                <w:lang w:val="en-US"/>
              </w:rPr>
              <w:t>……………………………..</w:t>
            </w:r>
          </w:p>
          <w:p w14:paraId="1798A27D" w14:textId="77777777" w:rsidR="009C767D" w:rsidRPr="009C767D" w:rsidRDefault="009C767D" w:rsidP="00BE345F">
            <w:pPr>
              <w:pStyle w:val="Heading2"/>
              <w:rPr>
                <w:rFonts w:eastAsia="Calibri" w:cs="ArialMT"/>
                <w:i/>
                <w:iCs/>
                <w:sz w:val="22"/>
                <w:szCs w:val="22"/>
              </w:rPr>
            </w:pPr>
            <w:r w:rsidRPr="009C767D">
              <w:rPr>
                <w:rFonts w:eastAsia="Calibri" w:cs="ArialMT"/>
                <w:i/>
                <w:iCs/>
                <w:sz w:val="22"/>
                <w:szCs w:val="22"/>
              </w:rPr>
              <w:t>Signature of applicant</w:t>
            </w:r>
          </w:p>
          <w:p w14:paraId="559E4657" w14:textId="77777777" w:rsidR="009C767D" w:rsidRPr="009C767D" w:rsidRDefault="009C767D" w:rsidP="00BE345F">
            <w:pPr>
              <w:rPr>
                <w:rFonts w:eastAsia="Calibri" w:cs="ArialMT"/>
                <w:color w:val="auto"/>
                <w:lang w:val="en-US"/>
              </w:rPr>
            </w:pPr>
          </w:p>
          <w:p w14:paraId="33FD598A" w14:textId="77777777" w:rsidR="009C767D" w:rsidRPr="009C767D" w:rsidRDefault="009C767D" w:rsidP="00BE345F">
            <w:pPr>
              <w:rPr>
                <w:rFonts w:eastAsia="Calibri" w:cs="ArialMT"/>
                <w:color w:val="auto"/>
                <w:lang w:val="en-US"/>
              </w:rPr>
            </w:pPr>
            <w:r w:rsidRPr="009C767D">
              <w:rPr>
                <w:rFonts w:eastAsia="Calibri" w:cs="ArialMT"/>
                <w:color w:val="auto"/>
                <w:lang w:val="en-US"/>
              </w:rPr>
              <w:t xml:space="preserve">Sworn before me at                                 </w:t>
            </w:r>
            <w:proofErr w:type="gramStart"/>
            <w:r w:rsidRPr="009C767D">
              <w:rPr>
                <w:rFonts w:eastAsia="Calibri" w:cs="ArialMT"/>
                <w:color w:val="auto"/>
                <w:lang w:val="en-US"/>
              </w:rPr>
              <w:t xml:space="preserve">  ,</w:t>
            </w:r>
            <w:proofErr w:type="gramEnd"/>
            <w:r w:rsidRPr="009C767D">
              <w:rPr>
                <w:rFonts w:eastAsia="Calibri" w:cs="ArialMT"/>
                <w:color w:val="auto"/>
                <w:lang w:val="en-US"/>
              </w:rPr>
              <w:t xml:space="preserve"> in the said State this</w:t>
            </w:r>
          </w:p>
          <w:p w14:paraId="1960C61F" w14:textId="77777777" w:rsidR="009C767D" w:rsidRPr="009C767D" w:rsidRDefault="009C767D" w:rsidP="00BE345F">
            <w:pPr>
              <w:rPr>
                <w:rFonts w:eastAsia="Calibri" w:cs="ArialMT"/>
                <w:color w:val="auto"/>
                <w:lang w:val="en-US"/>
              </w:rPr>
            </w:pPr>
            <w:r w:rsidRPr="009C767D">
              <w:rPr>
                <w:rFonts w:eastAsia="Calibri" w:cs="ArialMT"/>
                <w:color w:val="auto"/>
                <w:lang w:val="en-US"/>
              </w:rPr>
              <w:t xml:space="preserve">day of                                   20 </w:t>
            </w:r>
            <w:proofErr w:type="gramStart"/>
            <w:r w:rsidRPr="009C767D">
              <w:rPr>
                <w:rFonts w:eastAsia="Calibri" w:cs="ArialMT"/>
                <w:color w:val="auto"/>
                <w:lang w:val="en-US"/>
              </w:rPr>
              <w:t xml:space="preserve">  .</w:t>
            </w:r>
            <w:proofErr w:type="gramEnd"/>
          </w:p>
          <w:p w14:paraId="309D5593" w14:textId="77777777" w:rsidR="009C767D" w:rsidRPr="009C767D" w:rsidRDefault="009C767D" w:rsidP="00BE345F">
            <w:pPr>
              <w:rPr>
                <w:rFonts w:eastAsia="Calibri" w:cs="ArialMT"/>
                <w:color w:val="auto"/>
                <w:lang w:val="en-US"/>
              </w:rPr>
            </w:pPr>
          </w:p>
          <w:p w14:paraId="1EE8B8BA" w14:textId="77777777" w:rsidR="009C767D" w:rsidRPr="009C767D" w:rsidRDefault="009C767D" w:rsidP="00BE345F">
            <w:pPr>
              <w:rPr>
                <w:rFonts w:eastAsia="Calibri" w:cs="ArialMT"/>
                <w:color w:val="auto"/>
                <w:lang w:val="en-US"/>
              </w:rPr>
            </w:pPr>
          </w:p>
          <w:p w14:paraId="6103869E" w14:textId="77777777" w:rsidR="009C767D" w:rsidRPr="009C767D" w:rsidRDefault="009C767D" w:rsidP="00BE345F">
            <w:pPr>
              <w:rPr>
                <w:rFonts w:eastAsia="Calibri" w:cs="ArialMT"/>
                <w:color w:val="auto"/>
                <w:lang w:val="en-US"/>
              </w:rPr>
            </w:pPr>
            <w:r w:rsidRPr="009C767D">
              <w:rPr>
                <w:rFonts w:eastAsia="Calibri" w:cs="ArialMT"/>
                <w:color w:val="auto"/>
                <w:lang w:val="en-US"/>
              </w:rPr>
              <w:t>…………………………………………………………….</w:t>
            </w:r>
          </w:p>
          <w:p w14:paraId="5F504D70" w14:textId="77777777" w:rsidR="009C767D" w:rsidRPr="009C767D" w:rsidRDefault="009C767D" w:rsidP="00BE345F">
            <w:pPr>
              <w:rPr>
                <w:rFonts w:eastAsia="Calibri" w:cs="ArialMT"/>
                <w:color w:val="auto"/>
                <w:lang w:val="en-US"/>
              </w:rPr>
            </w:pPr>
            <w:r w:rsidRPr="009C767D">
              <w:rPr>
                <w:rFonts w:eastAsia="Calibri" w:cs="ArialMT"/>
                <w:color w:val="auto"/>
                <w:lang w:val="en-US"/>
              </w:rPr>
              <w:t>Commissioner for Declarations/Solicitor/Justice of the Peace</w:t>
            </w:r>
          </w:p>
          <w:p w14:paraId="26B7AD10" w14:textId="77777777" w:rsidR="009C767D" w:rsidRPr="009C767D" w:rsidRDefault="009C767D" w:rsidP="00BE345F">
            <w:pPr>
              <w:rPr>
                <w:rFonts w:eastAsia="Calibri" w:cs="ArialMT"/>
                <w:color w:val="auto"/>
                <w:lang w:val="en-US"/>
              </w:rPr>
            </w:pPr>
          </w:p>
          <w:p w14:paraId="6F76FD73" w14:textId="77777777" w:rsidR="009C767D" w:rsidRPr="009C767D" w:rsidRDefault="009C767D" w:rsidP="00BE345F">
            <w:pPr>
              <w:rPr>
                <w:rFonts w:eastAsia="Calibri" w:cs="ArialMT"/>
                <w:color w:val="auto"/>
                <w:lang w:val="en-US"/>
              </w:rPr>
            </w:pPr>
          </w:p>
          <w:p w14:paraId="42E61F49" w14:textId="77777777" w:rsidR="009C767D" w:rsidRPr="009C767D" w:rsidRDefault="009C767D" w:rsidP="00BE345F">
            <w:pPr>
              <w:rPr>
                <w:rFonts w:eastAsia="Calibri" w:cs="ArialMT"/>
                <w:color w:val="auto"/>
                <w:lang w:val="en-US"/>
              </w:rPr>
            </w:pPr>
          </w:p>
          <w:p w14:paraId="114B0CC3" w14:textId="77777777" w:rsidR="009C767D" w:rsidRPr="009C767D" w:rsidRDefault="009C767D" w:rsidP="00BE345F">
            <w:pPr>
              <w:rPr>
                <w:rFonts w:eastAsia="Calibri" w:cs="ArialMT"/>
                <w:color w:val="auto"/>
                <w:lang w:val="en-US"/>
              </w:rPr>
            </w:pPr>
            <w:r w:rsidRPr="009C767D">
              <w:rPr>
                <w:rFonts w:eastAsia="Calibri" w:cs="ArialMT"/>
                <w:color w:val="auto"/>
                <w:lang w:val="en-US"/>
              </w:rPr>
              <w:t xml:space="preserve">This application will be heard by the Court at                                    </w:t>
            </w:r>
            <w:proofErr w:type="gramStart"/>
            <w:r w:rsidRPr="009C767D">
              <w:rPr>
                <w:rFonts w:eastAsia="Calibri" w:cs="ArialMT"/>
                <w:color w:val="auto"/>
                <w:lang w:val="en-US"/>
              </w:rPr>
              <w:t xml:space="preserve">   (</w:t>
            </w:r>
            <w:proofErr w:type="gramEnd"/>
            <w:r w:rsidRPr="009C767D">
              <w:rPr>
                <w:rFonts w:eastAsia="Calibri" w:cs="ArialMT"/>
                <w:color w:val="auto"/>
                <w:lang w:val="en-US"/>
              </w:rPr>
              <w:t>place) on                                       (date of hearing) at                     *a.m./*p.m.</w:t>
            </w:r>
          </w:p>
        </w:tc>
      </w:tr>
      <w:tr w:rsidR="009C767D" w:rsidRPr="009C767D" w14:paraId="27989CE7" w14:textId="77777777" w:rsidTr="009C767D">
        <w:tblPrEx>
          <w:tblCellMar>
            <w:top w:w="0" w:type="dxa"/>
            <w:bottom w:w="0" w:type="dxa"/>
          </w:tblCellMar>
        </w:tblPrEx>
        <w:trPr>
          <w:cantSplit/>
        </w:trPr>
        <w:tc>
          <w:tcPr>
            <w:tcW w:w="1985" w:type="dxa"/>
            <w:tcBorders>
              <w:bottom w:val="nil"/>
            </w:tcBorders>
          </w:tcPr>
          <w:p w14:paraId="2AFCCBED" w14:textId="77777777" w:rsidR="009C767D" w:rsidRPr="009C767D" w:rsidRDefault="009C767D" w:rsidP="00BE345F">
            <w:pPr>
              <w:rPr>
                <w:rFonts w:eastAsia="Calibri" w:cs="ArialMT"/>
                <w:color w:val="auto"/>
                <w:lang w:val="en-US"/>
              </w:rPr>
            </w:pPr>
            <w:r w:rsidRPr="009C767D">
              <w:rPr>
                <w:rFonts w:eastAsia="Calibri" w:cs="ArialMT"/>
                <w:color w:val="auto"/>
                <w:lang w:val="en-US"/>
              </w:rPr>
              <w:t>(1) Name</w:t>
            </w:r>
          </w:p>
          <w:p w14:paraId="3F2814FF" w14:textId="77777777" w:rsidR="009C767D" w:rsidRPr="009C767D" w:rsidRDefault="009C767D" w:rsidP="00BE345F">
            <w:pPr>
              <w:rPr>
                <w:rFonts w:eastAsia="Calibri" w:cs="ArialMT"/>
                <w:color w:val="auto"/>
                <w:lang w:val="en-US"/>
              </w:rPr>
            </w:pPr>
          </w:p>
        </w:tc>
        <w:tc>
          <w:tcPr>
            <w:tcW w:w="7990" w:type="dxa"/>
            <w:vMerge/>
          </w:tcPr>
          <w:p w14:paraId="7FBA4290" w14:textId="77777777" w:rsidR="009C767D" w:rsidRPr="009C767D" w:rsidRDefault="009C767D" w:rsidP="00BE345F">
            <w:pPr>
              <w:rPr>
                <w:rFonts w:eastAsia="Calibri" w:cs="ArialMT"/>
                <w:color w:val="auto"/>
                <w:lang w:val="en-US"/>
              </w:rPr>
            </w:pPr>
          </w:p>
        </w:tc>
      </w:tr>
      <w:tr w:rsidR="009C767D" w:rsidRPr="009C767D" w14:paraId="43A59B83" w14:textId="77777777" w:rsidTr="009C767D">
        <w:tblPrEx>
          <w:tblCellMar>
            <w:top w:w="0" w:type="dxa"/>
            <w:bottom w:w="0" w:type="dxa"/>
          </w:tblCellMar>
        </w:tblPrEx>
        <w:trPr>
          <w:cantSplit/>
        </w:trPr>
        <w:tc>
          <w:tcPr>
            <w:tcW w:w="1985" w:type="dxa"/>
            <w:tcBorders>
              <w:top w:val="nil"/>
              <w:bottom w:val="nil"/>
            </w:tcBorders>
          </w:tcPr>
          <w:p w14:paraId="24C816DF" w14:textId="77777777" w:rsidR="009C767D" w:rsidRPr="009C767D" w:rsidRDefault="009C767D" w:rsidP="00BE345F">
            <w:pPr>
              <w:rPr>
                <w:rFonts w:eastAsia="Calibri" w:cs="ArialMT"/>
                <w:color w:val="auto"/>
                <w:lang w:val="en-US"/>
              </w:rPr>
            </w:pPr>
            <w:r w:rsidRPr="009C767D">
              <w:rPr>
                <w:rFonts w:eastAsia="Calibri" w:cs="ArialMT"/>
                <w:color w:val="auto"/>
                <w:lang w:val="en-US"/>
              </w:rPr>
              <w:t>(2) Name of local government</w:t>
            </w:r>
          </w:p>
          <w:p w14:paraId="2B223165" w14:textId="77777777" w:rsidR="009C767D" w:rsidRPr="009C767D" w:rsidRDefault="009C767D" w:rsidP="00BE345F">
            <w:pPr>
              <w:rPr>
                <w:rFonts w:eastAsia="Calibri" w:cs="ArialMT"/>
                <w:color w:val="auto"/>
                <w:lang w:val="en-US"/>
              </w:rPr>
            </w:pPr>
          </w:p>
        </w:tc>
        <w:tc>
          <w:tcPr>
            <w:tcW w:w="7990" w:type="dxa"/>
            <w:vMerge/>
          </w:tcPr>
          <w:p w14:paraId="59CDB500" w14:textId="77777777" w:rsidR="009C767D" w:rsidRPr="009C767D" w:rsidRDefault="009C767D" w:rsidP="00BE345F">
            <w:pPr>
              <w:rPr>
                <w:rFonts w:eastAsia="Calibri" w:cs="ArialMT"/>
                <w:color w:val="auto"/>
                <w:lang w:val="en-US"/>
              </w:rPr>
            </w:pPr>
          </w:p>
        </w:tc>
      </w:tr>
      <w:tr w:rsidR="009C767D" w:rsidRPr="009C767D" w14:paraId="5A450B9F" w14:textId="77777777" w:rsidTr="009C767D">
        <w:tblPrEx>
          <w:tblCellMar>
            <w:top w:w="0" w:type="dxa"/>
            <w:bottom w:w="0" w:type="dxa"/>
          </w:tblCellMar>
        </w:tblPrEx>
        <w:trPr>
          <w:cantSplit/>
          <w:trHeight w:val="387"/>
        </w:trPr>
        <w:tc>
          <w:tcPr>
            <w:tcW w:w="1985" w:type="dxa"/>
            <w:tcBorders>
              <w:top w:val="nil"/>
              <w:bottom w:val="single" w:sz="4" w:space="0" w:color="auto"/>
            </w:tcBorders>
          </w:tcPr>
          <w:p w14:paraId="434BDA9D" w14:textId="77777777" w:rsidR="009C767D" w:rsidRPr="009C767D" w:rsidRDefault="009C767D" w:rsidP="00BE345F">
            <w:pPr>
              <w:rPr>
                <w:rFonts w:eastAsia="Calibri" w:cs="ArialMT"/>
                <w:color w:val="auto"/>
                <w:lang w:val="en-US"/>
              </w:rPr>
            </w:pPr>
            <w:r w:rsidRPr="009C767D">
              <w:rPr>
                <w:rFonts w:eastAsia="Calibri" w:cs="ArialMT"/>
                <w:color w:val="auto"/>
                <w:lang w:val="en-US"/>
              </w:rPr>
              <w:t>(3) Office address</w:t>
            </w:r>
          </w:p>
        </w:tc>
        <w:tc>
          <w:tcPr>
            <w:tcW w:w="7990" w:type="dxa"/>
            <w:vMerge/>
            <w:tcBorders>
              <w:bottom w:val="single" w:sz="4" w:space="0" w:color="auto"/>
            </w:tcBorders>
          </w:tcPr>
          <w:p w14:paraId="500E93B3" w14:textId="77777777" w:rsidR="009C767D" w:rsidRPr="009C767D" w:rsidRDefault="009C767D" w:rsidP="00BE345F">
            <w:pPr>
              <w:rPr>
                <w:rFonts w:eastAsia="Calibri" w:cs="ArialMT"/>
                <w:color w:val="auto"/>
                <w:lang w:val="en-US"/>
              </w:rPr>
            </w:pPr>
          </w:p>
        </w:tc>
      </w:tr>
      <w:tr w:rsidR="009C767D" w:rsidRPr="009C767D" w14:paraId="6E3B98A1" w14:textId="77777777" w:rsidTr="009C767D">
        <w:tblPrEx>
          <w:tblCellMar>
            <w:top w:w="0" w:type="dxa"/>
            <w:bottom w:w="0" w:type="dxa"/>
          </w:tblCellMar>
        </w:tblPrEx>
        <w:trPr>
          <w:cantSplit/>
        </w:trPr>
        <w:tc>
          <w:tcPr>
            <w:tcW w:w="1985" w:type="dxa"/>
            <w:shd w:val="clear" w:color="auto" w:fill="BFBFBF"/>
          </w:tcPr>
          <w:p w14:paraId="25DBCB8C" w14:textId="77777777" w:rsidR="009C767D" w:rsidRPr="009C767D" w:rsidRDefault="009C767D" w:rsidP="00BE345F">
            <w:pPr>
              <w:rPr>
                <w:rFonts w:eastAsia="Calibri" w:cs="ArialMT"/>
                <w:b/>
                <w:color w:val="auto"/>
                <w:lang w:val="en-US"/>
              </w:rPr>
            </w:pPr>
            <w:r w:rsidRPr="009C767D">
              <w:rPr>
                <w:rFonts w:eastAsia="Calibri" w:cs="ArialMT"/>
                <w:b/>
                <w:color w:val="auto"/>
                <w:lang w:val="en-US"/>
              </w:rPr>
              <w:t>Suspicion</w:t>
            </w:r>
          </w:p>
        </w:tc>
        <w:tc>
          <w:tcPr>
            <w:tcW w:w="7990" w:type="dxa"/>
            <w:vMerge/>
            <w:shd w:val="clear" w:color="auto" w:fill="000000"/>
          </w:tcPr>
          <w:p w14:paraId="7C1C8C34" w14:textId="77777777" w:rsidR="009C767D" w:rsidRPr="009C767D" w:rsidRDefault="009C767D" w:rsidP="00BE345F">
            <w:pPr>
              <w:rPr>
                <w:rFonts w:eastAsia="Calibri" w:cs="ArialMT"/>
                <w:color w:val="auto"/>
                <w:lang w:val="en-US"/>
              </w:rPr>
            </w:pPr>
          </w:p>
        </w:tc>
      </w:tr>
      <w:tr w:rsidR="009C767D" w:rsidRPr="009C767D" w14:paraId="50B17BA9" w14:textId="77777777" w:rsidTr="009C767D">
        <w:tblPrEx>
          <w:tblCellMar>
            <w:top w:w="0" w:type="dxa"/>
            <w:bottom w:w="0" w:type="dxa"/>
          </w:tblCellMar>
        </w:tblPrEx>
        <w:trPr>
          <w:cantSplit/>
          <w:trHeight w:val="614"/>
        </w:trPr>
        <w:tc>
          <w:tcPr>
            <w:tcW w:w="1985" w:type="dxa"/>
            <w:tcBorders>
              <w:bottom w:val="single" w:sz="4" w:space="0" w:color="auto"/>
            </w:tcBorders>
          </w:tcPr>
          <w:p w14:paraId="7F5B4E7F" w14:textId="77777777" w:rsidR="009C767D" w:rsidRPr="009C767D" w:rsidRDefault="009C767D" w:rsidP="00BE345F">
            <w:pPr>
              <w:rPr>
                <w:rFonts w:eastAsia="Calibri" w:cs="ArialMT"/>
                <w:color w:val="auto"/>
                <w:lang w:val="en-US"/>
              </w:rPr>
            </w:pPr>
            <w:r w:rsidRPr="009C767D">
              <w:rPr>
                <w:rFonts w:eastAsia="Calibri" w:cs="ArialMT"/>
                <w:color w:val="auto"/>
                <w:lang w:val="en-US"/>
              </w:rPr>
              <w:t>(4) Occupier’s name</w:t>
            </w:r>
          </w:p>
        </w:tc>
        <w:tc>
          <w:tcPr>
            <w:tcW w:w="7990" w:type="dxa"/>
            <w:vMerge/>
          </w:tcPr>
          <w:p w14:paraId="6CDF61A2" w14:textId="77777777" w:rsidR="009C767D" w:rsidRPr="009C767D" w:rsidRDefault="009C767D" w:rsidP="00BE345F">
            <w:pPr>
              <w:rPr>
                <w:rFonts w:eastAsia="Calibri" w:cs="ArialMT"/>
                <w:color w:val="auto"/>
                <w:lang w:val="en-US"/>
              </w:rPr>
            </w:pPr>
          </w:p>
        </w:tc>
      </w:tr>
      <w:tr w:rsidR="009C767D" w:rsidRPr="009C767D" w14:paraId="153D130F" w14:textId="77777777" w:rsidTr="009C767D">
        <w:tblPrEx>
          <w:tblCellMar>
            <w:top w:w="0" w:type="dxa"/>
            <w:bottom w:w="0" w:type="dxa"/>
          </w:tblCellMar>
        </w:tblPrEx>
        <w:trPr>
          <w:cantSplit/>
        </w:trPr>
        <w:tc>
          <w:tcPr>
            <w:tcW w:w="1985" w:type="dxa"/>
            <w:tcBorders>
              <w:bottom w:val="single" w:sz="4" w:space="0" w:color="auto"/>
            </w:tcBorders>
            <w:shd w:val="clear" w:color="auto" w:fill="BFBFBF"/>
          </w:tcPr>
          <w:p w14:paraId="43E1ED51" w14:textId="77777777" w:rsidR="009C767D" w:rsidRPr="009C767D" w:rsidRDefault="009C767D" w:rsidP="00BE345F">
            <w:pPr>
              <w:rPr>
                <w:rFonts w:eastAsia="Calibri" w:cs="ArialMT"/>
                <w:b/>
                <w:color w:val="auto"/>
                <w:lang w:val="en-US"/>
              </w:rPr>
            </w:pPr>
            <w:r w:rsidRPr="009C767D">
              <w:rPr>
                <w:rFonts w:eastAsia="Calibri" w:cs="ArialMT"/>
                <w:b/>
                <w:color w:val="auto"/>
                <w:lang w:val="en-US"/>
              </w:rPr>
              <w:t>Details</w:t>
            </w:r>
          </w:p>
        </w:tc>
        <w:tc>
          <w:tcPr>
            <w:tcW w:w="7990" w:type="dxa"/>
            <w:vMerge/>
          </w:tcPr>
          <w:p w14:paraId="4D5A1DFB" w14:textId="77777777" w:rsidR="009C767D" w:rsidRPr="009C767D" w:rsidRDefault="009C767D" w:rsidP="00BE345F">
            <w:pPr>
              <w:rPr>
                <w:rFonts w:eastAsia="Calibri" w:cs="ArialMT"/>
                <w:color w:val="auto"/>
                <w:lang w:val="en-US"/>
              </w:rPr>
            </w:pPr>
          </w:p>
        </w:tc>
      </w:tr>
      <w:tr w:rsidR="009C767D" w:rsidRPr="009C767D" w14:paraId="29796D53" w14:textId="77777777" w:rsidTr="009C767D">
        <w:tblPrEx>
          <w:tblCellMar>
            <w:top w:w="0" w:type="dxa"/>
            <w:bottom w:w="0" w:type="dxa"/>
          </w:tblCellMar>
        </w:tblPrEx>
        <w:trPr>
          <w:cantSplit/>
        </w:trPr>
        <w:tc>
          <w:tcPr>
            <w:tcW w:w="1985" w:type="dxa"/>
            <w:tcBorders>
              <w:bottom w:val="nil"/>
            </w:tcBorders>
          </w:tcPr>
          <w:p w14:paraId="6310D700" w14:textId="77777777" w:rsidR="009C767D" w:rsidRPr="009C767D" w:rsidRDefault="009C767D" w:rsidP="00BE345F">
            <w:pPr>
              <w:rPr>
                <w:rFonts w:eastAsia="Calibri" w:cs="ArialMT"/>
                <w:color w:val="auto"/>
                <w:lang w:val="en-US"/>
              </w:rPr>
            </w:pPr>
            <w:r w:rsidRPr="009C767D">
              <w:rPr>
                <w:rFonts w:eastAsia="Calibri" w:cs="ArialMT"/>
                <w:color w:val="auto"/>
                <w:lang w:val="en-US"/>
              </w:rPr>
              <w:t>The property:</w:t>
            </w:r>
          </w:p>
          <w:p w14:paraId="18150FD1" w14:textId="77777777" w:rsidR="009C767D" w:rsidRPr="009C767D" w:rsidRDefault="009C767D" w:rsidP="00BE345F">
            <w:pPr>
              <w:rPr>
                <w:rFonts w:eastAsia="Calibri" w:cs="ArialMT"/>
                <w:color w:val="auto"/>
                <w:lang w:val="en-US"/>
              </w:rPr>
            </w:pPr>
          </w:p>
        </w:tc>
        <w:tc>
          <w:tcPr>
            <w:tcW w:w="7990" w:type="dxa"/>
            <w:vMerge/>
          </w:tcPr>
          <w:p w14:paraId="7B0C7F37" w14:textId="77777777" w:rsidR="009C767D" w:rsidRPr="009C767D" w:rsidRDefault="009C767D" w:rsidP="00BE345F">
            <w:pPr>
              <w:rPr>
                <w:rFonts w:eastAsia="Calibri" w:cs="ArialMT"/>
                <w:color w:val="auto"/>
                <w:lang w:val="en-US"/>
              </w:rPr>
            </w:pPr>
          </w:p>
        </w:tc>
      </w:tr>
      <w:tr w:rsidR="009C767D" w:rsidRPr="009C767D" w14:paraId="4F62D4F5" w14:textId="77777777" w:rsidTr="009C767D">
        <w:tblPrEx>
          <w:tblCellMar>
            <w:top w:w="0" w:type="dxa"/>
            <w:bottom w:w="0" w:type="dxa"/>
          </w:tblCellMar>
        </w:tblPrEx>
        <w:trPr>
          <w:cantSplit/>
          <w:trHeight w:val="1732"/>
        </w:trPr>
        <w:tc>
          <w:tcPr>
            <w:tcW w:w="1985" w:type="dxa"/>
            <w:tcBorders>
              <w:top w:val="nil"/>
              <w:bottom w:val="single" w:sz="4" w:space="0" w:color="auto"/>
            </w:tcBorders>
          </w:tcPr>
          <w:p w14:paraId="3263C4DF" w14:textId="77777777" w:rsidR="009C767D" w:rsidRPr="009C767D" w:rsidRDefault="009C767D" w:rsidP="00BE345F">
            <w:pPr>
              <w:rPr>
                <w:rFonts w:eastAsia="Calibri" w:cs="ArialMT"/>
                <w:color w:val="auto"/>
                <w:lang w:val="en-US"/>
              </w:rPr>
            </w:pPr>
            <w:r w:rsidRPr="009C767D">
              <w:rPr>
                <w:rFonts w:eastAsia="Calibri" w:cs="ArialMT"/>
                <w:color w:val="auto"/>
                <w:lang w:val="en-US"/>
              </w:rPr>
              <w:t>(5) Description</w:t>
            </w:r>
          </w:p>
          <w:p w14:paraId="38846FEF" w14:textId="77777777" w:rsidR="009C767D" w:rsidRPr="009C767D" w:rsidRDefault="009C767D" w:rsidP="00BE345F">
            <w:pPr>
              <w:rPr>
                <w:rFonts w:eastAsia="Calibri" w:cs="ArialMT"/>
                <w:color w:val="auto"/>
                <w:lang w:val="en-US"/>
              </w:rPr>
            </w:pPr>
          </w:p>
          <w:p w14:paraId="4BC70442" w14:textId="77777777" w:rsidR="009C767D" w:rsidRPr="009C767D" w:rsidRDefault="009C767D" w:rsidP="00BE345F">
            <w:pPr>
              <w:rPr>
                <w:rFonts w:eastAsia="Calibri" w:cs="ArialMT"/>
                <w:color w:val="auto"/>
                <w:lang w:val="en-US"/>
              </w:rPr>
            </w:pPr>
            <w:r w:rsidRPr="009C767D">
              <w:rPr>
                <w:rFonts w:eastAsia="Calibri" w:cs="ArialMT"/>
                <w:color w:val="auto"/>
                <w:lang w:val="en-US"/>
              </w:rPr>
              <w:t>(6) Situated at</w:t>
            </w:r>
          </w:p>
          <w:p w14:paraId="2CFB290D" w14:textId="77777777" w:rsidR="009C767D" w:rsidRPr="009C767D" w:rsidRDefault="009C767D" w:rsidP="00BE345F">
            <w:pPr>
              <w:rPr>
                <w:rFonts w:eastAsia="Calibri" w:cs="ArialMT"/>
                <w:color w:val="auto"/>
                <w:lang w:val="en-US"/>
              </w:rPr>
            </w:pPr>
          </w:p>
          <w:p w14:paraId="3A629FBB" w14:textId="77777777" w:rsidR="009C767D" w:rsidRPr="009C767D" w:rsidRDefault="009C767D" w:rsidP="00BE345F">
            <w:pPr>
              <w:rPr>
                <w:rFonts w:eastAsia="Calibri" w:cs="ArialMT"/>
                <w:color w:val="auto"/>
                <w:lang w:val="en-US"/>
              </w:rPr>
            </w:pPr>
            <w:r w:rsidRPr="009C767D">
              <w:rPr>
                <w:rFonts w:eastAsia="Calibri" w:cs="ArialMT"/>
                <w:color w:val="auto"/>
                <w:lang w:val="en-US"/>
              </w:rPr>
              <w:t>(7) Action necessary</w:t>
            </w:r>
          </w:p>
        </w:tc>
        <w:tc>
          <w:tcPr>
            <w:tcW w:w="7990" w:type="dxa"/>
            <w:vMerge/>
          </w:tcPr>
          <w:p w14:paraId="749691C3" w14:textId="77777777" w:rsidR="009C767D" w:rsidRPr="009C767D" w:rsidRDefault="009C767D" w:rsidP="00BE345F">
            <w:pPr>
              <w:rPr>
                <w:rFonts w:eastAsia="Calibri" w:cs="ArialMT"/>
                <w:color w:val="auto"/>
                <w:lang w:val="en-US"/>
              </w:rPr>
            </w:pPr>
          </w:p>
        </w:tc>
      </w:tr>
      <w:tr w:rsidR="009C767D" w:rsidRPr="009C767D" w14:paraId="44344D7A" w14:textId="77777777" w:rsidTr="009C767D">
        <w:tblPrEx>
          <w:tblCellMar>
            <w:top w:w="0" w:type="dxa"/>
            <w:bottom w:w="0" w:type="dxa"/>
          </w:tblCellMar>
        </w:tblPrEx>
        <w:trPr>
          <w:cantSplit/>
        </w:trPr>
        <w:tc>
          <w:tcPr>
            <w:tcW w:w="1985" w:type="dxa"/>
            <w:shd w:val="clear" w:color="auto" w:fill="BFBFBF"/>
          </w:tcPr>
          <w:p w14:paraId="1D90A33B" w14:textId="77777777" w:rsidR="009C767D" w:rsidRPr="009C767D" w:rsidRDefault="009C767D" w:rsidP="00BE345F">
            <w:pPr>
              <w:rPr>
                <w:rFonts w:eastAsia="Calibri" w:cs="ArialMT"/>
                <w:b/>
                <w:color w:val="auto"/>
                <w:lang w:val="en-US"/>
              </w:rPr>
            </w:pPr>
            <w:r w:rsidRPr="009C767D">
              <w:rPr>
                <w:rFonts w:eastAsia="Calibri" w:cs="ArialMT"/>
                <w:b/>
                <w:color w:val="auto"/>
                <w:lang w:val="en-US"/>
              </w:rPr>
              <w:t>Jurisdiction</w:t>
            </w:r>
          </w:p>
        </w:tc>
        <w:tc>
          <w:tcPr>
            <w:tcW w:w="7990" w:type="dxa"/>
            <w:vMerge/>
            <w:shd w:val="clear" w:color="auto" w:fill="000000"/>
          </w:tcPr>
          <w:p w14:paraId="50D2DB4F" w14:textId="77777777" w:rsidR="009C767D" w:rsidRPr="009C767D" w:rsidRDefault="009C767D" w:rsidP="00BE345F">
            <w:pPr>
              <w:rPr>
                <w:rFonts w:eastAsia="Calibri" w:cs="ArialMT"/>
                <w:color w:val="auto"/>
                <w:lang w:val="en-US"/>
              </w:rPr>
            </w:pPr>
          </w:p>
        </w:tc>
      </w:tr>
      <w:tr w:rsidR="009C767D" w:rsidRPr="009C767D" w14:paraId="39068F03" w14:textId="77777777" w:rsidTr="009C767D">
        <w:tblPrEx>
          <w:tblCellMar>
            <w:top w:w="0" w:type="dxa"/>
            <w:bottom w:w="0" w:type="dxa"/>
          </w:tblCellMar>
        </w:tblPrEx>
        <w:trPr>
          <w:cantSplit/>
          <w:trHeight w:val="1009"/>
        </w:trPr>
        <w:tc>
          <w:tcPr>
            <w:tcW w:w="1985" w:type="dxa"/>
            <w:tcBorders>
              <w:bottom w:val="single" w:sz="4" w:space="0" w:color="auto"/>
            </w:tcBorders>
          </w:tcPr>
          <w:p w14:paraId="258D0AC1" w14:textId="77777777" w:rsidR="009C767D" w:rsidRPr="009C767D" w:rsidRDefault="009C767D" w:rsidP="00BE345F">
            <w:pPr>
              <w:rPr>
                <w:rFonts w:eastAsia="Calibri" w:cs="ArialMT"/>
                <w:color w:val="auto"/>
                <w:lang w:val="en-US"/>
              </w:rPr>
            </w:pPr>
            <w:r w:rsidRPr="009C767D">
              <w:rPr>
                <w:rFonts w:eastAsia="Calibri" w:cs="ArialMT"/>
                <w:color w:val="auto"/>
                <w:lang w:val="en-US"/>
              </w:rPr>
              <w:t>(8) Local Government Act and section</w:t>
            </w:r>
          </w:p>
        </w:tc>
        <w:tc>
          <w:tcPr>
            <w:tcW w:w="7990" w:type="dxa"/>
            <w:vMerge/>
            <w:tcBorders>
              <w:bottom w:val="single" w:sz="4" w:space="0" w:color="auto"/>
            </w:tcBorders>
          </w:tcPr>
          <w:p w14:paraId="2EE241E4" w14:textId="77777777" w:rsidR="009C767D" w:rsidRPr="009C767D" w:rsidRDefault="009C767D" w:rsidP="00BE345F">
            <w:pPr>
              <w:rPr>
                <w:rFonts w:eastAsia="Calibri" w:cs="ArialMT"/>
                <w:color w:val="auto"/>
                <w:lang w:val="en-US"/>
              </w:rPr>
            </w:pPr>
          </w:p>
        </w:tc>
      </w:tr>
      <w:tr w:rsidR="009C767D" w:rsidRPr="009C767D" w14:paraId="3052F974" w14:textId="77777777" w:rsidTr="009C767D">
        <w:tblPrEx>
          <w:tblCellMar>
            <w:top w:w="0" w:type="dxa"/>
            <w:bottom w:w="0" w:type="dxa"/>
          </w:tblCellMar>
        </w:tblPrEx>
        <w:trPr>
          <w:cantSplit/>
        </w:trPr>
        <w:tc>
          <w:tcPr>
            <w:tcW w:w="1985" w:type="dxa"/>
            <w:tcBorders>
              <w:bottom w:val="single" w:sz="4" w:space="0" w:color="auto"/>
            </w:tcBorders>
            <w:shd w:val="clear" w:color="auto" w:fill="BFBFBF"/>
          </w:tcPr>
          <w:p w14:paraId="4BA92EFF" w14:textId="77777777" w:rsidR="009C767D" w:rsidRPr="009C767D" w:rsidRDefault="009C767D" w:rsidP="00BE345F">
            <w:pPr>
              <w:rPr>
                <w:rFonts w:eastAsia="Calibri" w:cs="ArialMT"/>
                <w:b/>
                <w:color w:val="auto"/>
                <w:lang w:val="en-US"/>
              </w:rPr>
            </w:pPr>
            <w:r w:rsidRPr="009C767D">
              <w:rPr>
                <w:rFonts w:eastAsia="Calibri" w:cs="ArialMT"/>
                <w:b/>
                <w:color w:val="auto"/>
                <w:lang w:val="en-US"/>
              </w:rPr>
              <w:t>Application</w:t>
            </w:r>
          </w:p>
        </w:tc>
        <w:tc>
          <w:tcPr>
            <w:tcW w:w="7990" w:type="dxa"/>
            <w:vMerge/>
            <w:shd w:val="clear" w:color="auto" w:fill="000000"/>
          </w:tcPr>
          <w:p w14:paraId="347CBC5D" w14:textId="77777777" w:rsidR="009C767D" w:rsidRPr="009C767D" w:rsidRDefault="009C767D" w:rsidP="00BE345F">
            <w:pPr>
              <w:rPr>
                <w:rFonts w:eastAsia="Calibri" w:cs="ArialMT"/>
                <w:color w:val="auto"/>
                <w:lang w:val="en-US"/>
              </w:rPr>
            </w:pPr>
          </w:p>
        </w:tc>
      </w:tr>
      <w:tr w:rsidR="009C767D" w:rsidRPr="009C767D" w14:paraId="2B7BDB90" w14:textId="77777777" w:rsidTr="009C767D">
        <w:tblPrEx>
          <w:tblCellMar>
            <w:top w:w="0" w:type="dxa"/>
            <w:bottom w:w="0" w:type="dxa"/>
          </w:tblCellMar>
        </w:tblPrEx>
        <w:trPr>
          <w:cantSplit/>
          <w:trHeight w:val="4593"/>
        </w:trPr>
        <w:tc>
          <w:tcPr>
            <w:tcW w:w="1985" w:type="dxa"/>
            <w:tcBorders>
              <w:top w:val="single" w:sz="4" w:space="0" w:color="auto"/>
              <w:left w:val="single" w:sz="4" w:space="0" w:color="auto"/>
              <w:bottom w:val="single" w:sz="4" w:space="0" w:color="auto"/>
              <w:right w:val="single" w:sz="4" w:space="0" w:color="auto"/>
            </w:tcBorders>
          </w:tcPr>
          <w:p w14:paraId="7A389D6C" w14:textId="77777777" w:rsidR="009C767D" w:rsidRPr="009C767D" w:rsidRDefault="009C767D" w:rsidP="00BE345F">
            <w:pPr>
              <w:rPr>
                <w:rFonts w:eastAsia="Calibri" w:cs="ArialMT"/>
                <w:color w:val="auto"/>
                <w:lang w:val="en-US"/>
              </w:rPr>
            </w:pPr>
          </w:p>
        </w:tc>
        <w:tc>
          <w:tcPr>
            <w:tcW w:w="7990" w:type="dxa"/>
            <w:vMerge/>
            <w:tcBorders>
              <w:left w:val="single" w:sz="4" w:space="0" w:color="auto"/>
            </w:tcBorders>
          </w:tcPr>
          <w:p w14:paraId="68FC209B" w14:textId="77777777" w:rsidR="009C767D" w:rsidRPr="009C767D" w:rsidRDefault="009C767D" w:rsidP="00BE345F">
            <w:pPr>
              <w:rPr>
                <w:rFonts w:eastAsia="Calibri" w:cs="ArialMT"/>
                <w:color w:val="auto"/>
                <w:lang w:val="en-US"/>
              </w:rPr>
            </w:pPr>
          </w:p>
        </w:tc>
      </w:tr>
      <w:tr w:rsidR="009C767D" w:rsidRPr="009C767D" w14:paraId="5E743AFF" w14:textId="77777777" w:rsidTr="009C767D">
        <w:tblPrEx>
          <w:tblCellMar>
            <w:top w:w="0" w:type="dxa"/>
            <w:bottom w:w="0" w:type="dxa"/>
          </w:tblCellMar>
        </w:tblPrEx>
        <w:trPr>
          <w:cantSplit/>
          <w:trHeight w:val="229"/>
        </w:trPr>
        <w:tc>
          <w:tcPr>
            <w:tcW w:w="1985" w:type="dxa"/>
            <w:tcBorders>
              <w:top w:val="single" w:sz="4" w:space="0" w:color="auto"/>
              <w:left w:val="single" w:sz="4" w:space="0" w:color="auto"/>
              <w:right w:val="single" w:sz="4" w:space="0" w:color="auto"/>
            </w:tcBorders>
            <w:shd w:val="clear" w:color="auto" w:fill="BFBFBF"/>
          </w:tcPr>
          <w:p w14:paraId="49A2E373" w14:textId="77777777" w:rsidR="009C767D" w:rsidRPr="009C767D" w:rsidRDefault="009C767D" w:rsidP="00BE345F">
            <w:pPr>
              <w:rPr>
                <w:rFonts w:eastAsia="Calibri" w:cs="ArialMT"/>
                <w:b/>
                <w:color w:val="auto"/>
                <w:lang w:val="en-US"/>
              </w:rPr>
            </w:pPr>
            <w:r w:rsidRPr="009C767D">
              <w:rPr>
                <w:rFonts w:eastAsia="Calibri" w:cs="ArialMT"/>
                <w:b/>
                <w:color w:val="auto"/>
                <w:lang w:val="en-US"/>
              </w:rPr>
              <w:t>Application hearing details</w:t>
            </w:r>
          </w:p>
        </w:tc>
        <w:tc>
          <w:tcPr>
            <w:tcW w:w="7990" w:type="dxa"/>
            <w:vMerge/>
            <w:tcBorders>
              <w:left w:val="single" w:sz="4" w:space="0" w:color="auto"/>
            </w:tcBorders>
          </w:tcPr>
          <w:p w14:paraId="08FC9F34" w14:textId="77777777" w:rsidR="009C767D" w:rsidRPr="009C767D" w:rsidRDefault="009C767D" w:rsidP="00BE345F">
            <w:pPr>
              <w:rPr>
                <w:rFonts w:eastAsia="Calibri" w:cs="ArialMT"/>
                <w:color w:val="auto"/>
                <w:lang w:val="en-US"/>
              </w:rPr>
            </w:pPr>
          </w:p>
        </w:tc>
      </w:tr>
    </w:tbl>
    <w:p w14:paraId="426BC708" w14:textId="77777777" w:rsidR="009C767D" w:rsidRDefault="009C767D" w:rsidP="00D45E84">
      <w:pPr>
        <w:pStyle w:val="Subtitle"/>
        <w:rPr>
          <w:b w:val="0"/>
          <w:bCs w:val="0"/>
          <w:sz w:val="22"/>
          <w:szCs w:val="22"/>
        </w:rPr>
      </w:pPr>
    </w:p>
    <w:p w14:paraId="1940965B" w14:textId="65427ABE" w:rsidR="00D45E84" w:rsidRDefault="00D45E84" w:rsidP="00D45E84">
      <w:pPr>
        <w:pStyle w:val="Subtitle"/>
        <w:rPr>
          <w:b w:val="0"/>
          <w:sz w:val="22"/>
          <w:szCs w:val="22"/>
        </w:rPr>
      </w:pPr>
      <w:r w:rsidRPr="00D45E84">
        <w:rPr>
          <w:b w:val="0"/>
          <w:bCs w:val="0"/>
          <w:sz w:val="22"/>
          <w:szCs w:val="22"/>
        </w:rPr>
        <w:t>*</w:t>
      </w:r>
      <w:r w:rsidRPr="00D45E84">
        <w:rPr>
          <w:b w:val="0"/>
          <w:sz w:val="22"/>
          <w:szCs w:val="22"/>
        </w:rPr>
        <w:t xml:space="preserve"> Delete if inapplicable</w:t>
      </w:r>
    </w:p>
    <w:p w14:paraId="3AE91643" w14:textId="26FD7114" w:rsidR="002708D2" w:rsidRDefault="002708D2" w:rsidP="00D45E84">
      <w:pPr>
        <w:pStyle w:val="Subtitle"/>
        <w:rPr>
          <w:b w:val="0"/>
          <w:sz w:val="22"/>
          <w:szCs w:val="22"/>
        </w:rPr>
      </w:pPr>
      <w:r>
        <w:rPr>
          <w:b w:val="0"/>
          <w:sz w:val="22"/>
          <w:szCs w:val="22"/>
        </w:rPr>
        <w:t>Note:</w:t>
      </w:r>
      <w:r>
        <w:rPr>
          <w:b w:val="0"/>
          <w:sz w:val="22"/>
          <w:szCs w:val="22"/>
        </w:rPr>
        <w:tab/>
        <w:t>1. A copy of the application must be given to the occupier of the property; and</w:t>
      </w:r>
    </w:p>
    <w:p w14:paraId="63E7D9D1" w14:textId="4BADC1EF" w:rsidR="002708D2" w:rsidRPr="00D45E84" w:rsidRDefault="00757C2C" w:rsidP="00D45E84">
      <w:pPr>
        <w:pStyle w:val="Subtitle"/>
        <w:rPr>
          <w:b w:val="0"/>
          <w:sz w:val="22"/>
          <w:szCs w:val="22"/>
        </w:rPr>
      </w:pPr>
      <w:r>
        <w:rPr>
          <w:b w:val="0"/>
          <w:sz w:val="22"/>
          <w:szCs w:val="22"/>
        </w:rPr>
        <w:tab/>
        <w:t>2. If the applicant is not the owner of the property, the owner of the property.</w:t>
      </w:r>
    </w:p>
    <w:p w14:paraId="477BA8D6" w14:textId="17AAE4F1" w:rsidR="00CA34CD" w:rsidRDefault="00CA34CD">
      <w:pPr>
        <w:spacing w:after="200" w:line="276" w:lineRule="auto"/>
        <w:sectPr w:rsidR="00CA34CD" w:rsidSect="009C767D">
          <w:headerReference w:type="default" r:id="rId8"/>
          <w:footerReference w:type="default" r:id="rId9"/>
          <w:headerReference w:type="first" r:id="rId10"/>
          <w:footerReference w:type="first" r:id="rId11"/>
          <w:pgSz w:w="11900" w:h="16840"/>
          <w:pgMar w:top="1560" w:right="1127" w:bottom="1134" w:left="1134" w:header="284" w:footer="359" w:gutter="0"/>
          <w:cols w:space="708"/>
          <w:docGrid w:linePitch="360"/>
        </w:sectPr>
      </w:pPr>
    </w:p>
    <w:tbl>
      <w:tblPr>
        <w:tblW w:w="99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7990"/>
      </w:tblGrid>
      <w:tr w:rsidR="009C767D" w:rsidRPr="009C767D" w14:paraId="3AE2355C" w14:textId="77777777" w:rsidTr="009C767D">
        <w:tblPrEx>
          <w:tblCellMar>
            <w:top w:w="0" w:type="dxa"/>
            <w:bottom w:w="0" w:type="dxa"/>
          </w:tblCellMar>
        </w:tblPrEx>
        <w:trPr>
          <w:cantSplit/>
          <w:tblHeader/>
        </w:trPr>
        <w:tc>
          <w:tcPr>
            <w:tcW w:w="9975" w:type="dxa"/>
            <w:gridSpan w:val="2"/>
            <w:tcBorders>
              <w:bottom w:val="single" w:sz="4" w:space="0" w:color="auto"/>
            </w:tcBorders>
          </w:tcPr>
          <w:p w14:paraId="48349C58" w14:textId="77777777" w:rsidR="009C767D" w:rsidRPr="009C767D" w:rsidRDefault="009C767D" w:rsidP="00BE345F">
            <w:pPr>
              <w:pStyle w:val="Title"/>
            </w:pPr>
            <w:r w:rsidRPr="009C767D">
              <w:lastRenderedPageBreak/>
              <w:t>Court order to enter</w:t>
            </w:r>
          </w:p>
          <w:p w14:paraId="255EA4BA" w14:textId="77777777" w:rsidR="009C767D" w:rsidRPr="009C767D" w:rsidRDefault="009C767D" w:rsidP="00BE345F">
            <w:pPr>
              <w:rPr>
                <w:rFonts w:cs="Arial"/>
                <w:color w:val="auto"/>
              </w:rPr>
            </w:pPr>
            <w:r w:rsidRPr="009C767D">
              <w:rPr>
                <w:rFonts w:eastAsia="Calibri" w:cs="Arial-BoldMT"/>
                <w:b/>
                <w:bCs/>
                <w:color w:val="auto"/>
                <w:sz w:val="28"/>
                <w:szCs w:val="28"/>
                <w:lang w:val="en-US"/>
              </w:rPr>
              <w:t xml:space="preserve">Section 146 of the </w:t>
            </w:r>
            <w:r w:rsidRPr="009C767D">
              <w:rPr>
                <w:rFonts w:eastAsia="Calibri" w:cs="Arial-BoldMT"/>
                <w:b/>
                <w:bCs/>
                <w:i/>
                <w:color w:val="auto"/>
                <w:sz w:val="28"/>
                <w:szCs w:val="28"/>
                <w:lang w:val="en-US"/>
              </w:rPr>
              <w:t>Local Government Act 2009</w:t>
            </w:r>
            <w:r w:rsidRPr="009C767D">
              <w:rPr>
                <w:rFonts w:eastAsia="Calibri" w:cs="Arial-BoldMT"/>
                <w:b/>
                <w:bCs/>
                <w:color w:val="auto"/>
                <w:sz w:val="28"/>
                <w:szCs w:val="28"/>
                <w:lang w:val="en-US"/>
              </w:rPr>
              <w:t xml:space="preserve"> (Qld)</w:t>
            </w:r>
          </w:p>
        </w:tc>
      </w:tr>
      <w:tr w:rsidR="009C767D" w:rsidRPr="009C767D" w14:paraId="4DCAC871" w14:textId="77777777" w:rsidTr="009C767D">
        <w:tblPrEx>
          <w:tblCellMar>
            <w:top w:w="0" w:type="dxa"/>
            <w:bottom w:w="0" w:type="dxa"/>
          </w:tblCellMar>
        </w:tblPrEx>
        <w:trPr>
          <w:cantSplit/>
        </w:trPr>
        <w:tc>
          <w:tcPr>
            <w:tcW w:w="1985" w:type="dxa"/>
            <w:tcBorders>
              <w:bottom w:val="single" w:sz="4" w:space="0" w:color="auto"/>
            </w:tcBorders>
          </w:tcPr>
          <w:p w14:paraId="1325D055" w14:textId="77777777" w:rsidR="009C767D" w:rsidRPr="009C767D" w:rsidRDefault="009C767D" w:rsidP="00BE345F">
            <w:pPr>
              <w:pStyle w:val="Body"/>
            </w:pPr>
          </w:p>
        </w:tc>
        <w:tc>
          <w:tcPr>
            <w:tcW w:w="7990" w:type="dxa"/>
            <w:vMerge w:val="restart"/>
          </w:tcPr>
          <w:p w14:paraId="2CB6126A" w14:textId="77777777" w:rsidR="009C767D" w:rsidRPr="009C767D" w:rsidRDefault="009C767D" w:rsidP="00BE345F">
            <w:pPr>
              <w:pStyle w:val="Body"/>
            </w:pPr>
          </w:p>
          <w:p w14:paraId="5FED3590" w14:textId="77777777" w:rsidR="009C767D" w:rsidRPr="009C767D" w:rsidRDefault="009C767D" w:rsidP="00BE345F">
            <w:pPr>
              <w:pStyle w:val="Body"/>
            </w:pPr>
          </w:p>
          <w:p w14:paraId="2A2CB2F9" w14:textId="77777777" w:rsidR="009C767D" w:rsidRPr="009C767D" w:rsidRDefault="009C767D" w:rsidP="00BE345F">
            <w:pPr>
              <w:pStyle w:val="Body"/>
            </w:pPr>
            <w:r w:rsidRPr="009C767D">
              <w:t>TO (1)                                                                                                being</w:t>
            </w:r>
          </w:p>
          <w:p w14:paraId="0FDAD63F" w14:textId="77777777" w:rsidR="009C767D" w:rsidRPr="009C767D" w:rsidRDefault="009C767D" w:rsidP="00BE345F">
            <w:pPr>
              <w:pStyle w:val="Body"/>
            </w:pPr>
            <w:r w:rsidRPr="009C767D">
              <w:t xml:space="preserve">*the owner/*an employee of the owner of the property described below OR an *employee/*agent of (2)                                                       </w:t>
            </w:r>
          </w:p>
          <w:p w14:paraId="5959F5EB" w14:textId="77777777" w:rsidR="009C767D" w:rsidRPr="009C767D" w:rsidRDefault="009C767D" w:rsidP="00BE345F">
            <w:pPr>
              <w:pStyle w:val="Body"/>
            </w:pPr>
            <w:r w:rsidRPr="009C767D">
              <w:t xml:space="preserve">(3)                                                                                           </w:t>
            </w:r>
          </w:p>
          <w:p w14:paraId="6B3C19B3" w14:textId="77777777" w:rsidR="009C767D" w:rsidRPr="009C767D" w:rsidRDefault="009C767D" w:rsidP="00BE345F">
            <w:pPr>
              <w:pStyle w:val="Body"/>
            </w:pPr>
          </w:p>
          <w:p w14:paraId="7BB2E65A" w14:textId="77777777" w:rsidR="009C767D" w:rsidRPr="009C767D" w:rsidRDefault="009C767D" w:rsidP="00BE345F">
            <w:pPr>
              <w:pStyle w:val="Body"/>
            </w:pPr>
            <w:r w:rsidRPr="009C767D">
              <w:t>The said (4)                                                        has this day informed me the undersigned Magistrate on oath that the occupier has refused to allow entry to the property described below to take action that is necessary under any of the Local Government Acts.</w:t>
            </w:r>
          </w:p>
          <w:p w14:paraId="193C147E" w14:textId="77777777" w:rsidR="009C767D" w:rsidRPr="009C767D" w:rsidRDefault="009C767D" w:rsidP="00BE345F">
            <w:pPr>
              <w:pStyle w:val="Body"/>
            </w:pPr>
          </w:p>
          <w:p w14:paraId="30EADAC0" w14:textId="77777777" w:rsidR="009C767D" w:rsidRPr="009C767D" w:rsidRDefault="009C767D" w:rsidP="00BE345F">
            <w:pPr>
              <w:pStyle w:val="Body"/>
            </w:pPr>
          </w:p>
          <w:p w14:paraId="3CD6BB56" w14:textId="77777777" w:rsidR="009C767D" w:rsidRPr="009C767D" w:rsidRDefault="009C767D" w:rsidP="00BE345F">
            <w:pPr>
              <w:pStyle w:val="Body"/>
            </w:pPr>
            <w:r w:rsidRPr="009C767D">
              <w:t>(5)</w:t>
            </w:r>
          </w:p>
          <w:p w14:paraId="14DDA5F1" w14:textId="77777777" w:rsidR="009C767D" w:rsidRPr="009C767D" w:rsidRDefault="009C767D" w:rsidP="00BE345F">
            <w:pPr>
              <w:pStyle w:val="Body"/>
            </w:pPr>
          </w:p>
          <w:p w14:paraId="1633BDE9" w14:textId="77777777" w:rsidR="009C767D" w:rsidRPr="009C767D" w:rsidRDefault="009C767D" w:rsidP="00BE345F">
            <w:pPr>
              <w:pStyle w:val="Body"/>
            </w:pPr>
            <w:r w:rsidRPr="009C767D">
              <w:t>(6)</w:t>
            </w:r>
          </w:p>
          <w:p w14:paraId="5A093F54" w14:textId="77777777" w:rsidR="009C767D" w:rsidRPr="009C767D" w:rsidRDefault="009C767D" w:rsidP="00BE345F">
            <w:pPr>
              <w:pStyle w:val="Body"/>
            </w:pPr>
          </w:p>
          <w:p w14:paraId="2FCF4F62" w14:textId="77777777" w:rsidR="009C767D" w:rsidRPr="009C767D" w:rsidRDefault="009C767D" w:rsidP="00BE345F">
            <w:pPr>
              <w:pStyle w:val="Body"/>
            </w:pPr>
            <w:r w:rsidRPr="009C767D">
              <w:t>(7)</w:t>
            </w:r>
          </w:p>
          <w:p w14:paraId="3F254296" w14:textId="77777777" w:rsidR="009C767D" w:rsidRPr="009C767D" w:rsidRDefault="009C767D" w:rsidP="00BE345F">
            <w:pPr>
              <w:pStyle w:val="Body"/>
            </w:pPr>
          </w:p>
          <w:p w14:paraId="1378421F" w14:textId="77777777" w:rsidR="009C767D" w:rsidRPr="009C767D" w:rsidRDefault="009C767D" w:rsidP="00BE345F">
            <w:pPr>
              <w:pStyle w:val="Body"/>
            </w:pPr>
          </w:p>
          <w:p w14:paraId="078D59A2" w14:textId="77777777" w:rsidR="009C767D" w:rsidRPr="009C767D" w:rsidRDefault="009C767D" w:rsidP="00BE345F">
            <w:pPr>
              <w:pStyle w:val="Body"/>
            </w:pPr>
          </w:p>
          <w:p w14:paraId="54B4626F" w14:textId="77777777" w:rsidR="009C767D" w:rsidRPr="009C767D" w:rsidRDefault="009C767D" w:rsidP="00BE345F">
            <w:pPr>
              <w:pStyle w:val="Body"/>
            </w:pPr>
          </w:p>
          <w:p w14:paraId="27311A36" w14:textId="77777777" w:rsidR="009C767D" w:rsidRPr="009C767D" w:rsidRDefault="009C767D" w:rsidP="00BE345F">
            <w:pPr>
              <w:pStyle w:val="Body"/>
            </w:pPr>
          </w:p>
          <w:p w14:paraId="21C753F3" w14:textId="77777777" w:rsidR="009C767D" w:rsidRPr="009C767D" w:rsidRDefault="009C767D" w:rsidP="00BE345F">
            <w:pPr>
              <w:pStyle w:val="Body"/>
            </w:pPr>
            <w:r w:rsidRPr="009C767D">
              <w:t>(8)</w:t>
            </w:r>
          </w:p>
          <w:p w14:paraId="76EC4BF1" w14:textId="77777777" w:rsidR="009C767D" w:rsidRPr="009C767D" w:rsidRDefault="009C767D" w:rsidP="00BE345F">
            <w:pPr>
              <w:pStyle w:val="Body"/>
            </w:pPr>
          </w:p>
          <w:p w14:paraId="622A655E" w14:textId="77777777" w:rsidR="009C767D" w:rsidRPr="009C767D" w:rsidRDefault="009C767D" w:rsidP="00BE345F">
            <w:pPr>
              <w:pStyle w:val="Body"/>
            </w:pPr>
          </w:p>
          <w:p w14:paraId="0F7FBB11" w14:textId="77777777" w:rsidR="009C767D" w:rsidRPr="009C767D" w:rsidRDefault="009C767D" w:rsidP="00BE345F">
            <w:pPr>
              <w:pStyle w:val="Body"/>
            </w:pPr>
          </w:p>
          <w:p w14:paraId="32382E94" w14:textId="77777777" w:rsidR="009C767D" w:rsidRPr="009C767D" w:rsidRDefault="009C767D" w:rsidP="00BE345F">
            <w:pPr>
              <w:pStyle w:val="Body"/>
            </w:pPr>
            <w:r w:rsidRPr="009C767D">
              <w:t xml:space="preserve">WHEREAS I am satisfied that entry to the property is necessary to allow the person to </w:t>
            </w:r>
            <w:proofErr w:type="gramStart"/>
            <w:r w:rsidRPr="009C767D">
              <w:t>take action</w:t>
            </w:r>
            <w:proofErr w:type="gramEnd"/>
            <w:r w:rsidRPr="009C767D">
              <w:t xml:space="preserve"> under any of the Local Government Acts.</w:t>
            </w:r>
          </w:p>
          <w:p w14:paraId="305FAE78" w14:textId="77777777" w:rsidR="009C767D" w:rsidRPr="009C767D" w:rsidRDefault="009C767D" w:rsidP="00BE345F">
            <w:pPr>
              <w:pStyle w:val="Body"/>
            </w:pPr>
          </w:p>
          <w:p w14:paraId="61B50F1A" w14:textId="77777777" w:rsidR="009C767D" w:rsidRPr="009C767D" w:rsidRDefault="009C767D" w:rsidP="00BE345F">
            <w:pPr>
              <w:pStyle w:val="Body"/>
            </w:pPr>
            <w:r w:rsidRPr="009C767D">
              <w:t xml:space="preserve">I ORDER you (9)                                                              the said occupier of the property to allow *the owner/*an employee of the owner of the property OR an *employee/*agent of (10)                                                                   to enter the property between the hours of       *a.m./*p.m. and  </w:t>
            </w:r>
            <w:bookmarkStart w:id="0" w:name="_GoBack"/>
            <w:bookmarkEnd w:id="0"/>
            <w:r w:rsidRPr="009C767D">
              <w:t xml:space="preserve">     *a.m./*p.m. and take all action that is necessary under any Local Government Act.</w:t>
            </w:r>
          </w:p>
          <w:p w14:paraId="7A114CA8" w14:textId="77777777" w:rsidR="009C767D" w:rsidRPr="009C767D" w:rsidRDefault="009C767D" w:rsidP="00BE345F">
            <w:pPr>
              <w:pStyle w:val="Body"/>
            </w:pPr>
          </w:p>
          <w:p w14:paraId="04B6BEAC" w14:textId="77777777" w:rsidR="009C767D" w:rsidRPr="009C767D" w:rsidRDefault="009C767D" w:rsidP="00BE345F">
            <w:pPr>
              <w:pStyle w:val="Body"/>
            </w:pPr>
            <w:r w:rsidRPr="009C767D">
              <w:t>The *employee/*agent of (10)                                                             may use necessary and reasonable help and force to enter the property.</w:t>
            </w:r>
          </w:p>
          <w:p w14:paraId="71BD86DA" w14:textId="77777777" w:rsidR="009C767D" w:rsidRPr="009C767D" w:rsidRDefault="009C767D" w:rsidP="00BE345F">
            <w:pPr>
              <w:pStyle w:val="Body"/>
            </w:pPr>
          </w:p>
          <w:p w14:paraId="0EEB4625" w14:textId="77777777" w:rsidR="009C767D" w:rsidRPr="009C767D" w:rsidRDefault="009C767D" w:rsidP="00BE345F">
            <w:pPr>
              <w:pStyle w:val="Body"/>
            </w:pPr>
            <w:r w:rsidRPr="009C767D">
              <w:t>This Court order stops having effect at                *a.m./*p.m. on</w:t>
            </w:r>
          </w:p>
          <w:p w14:paraId="72EEB11C" w14:textId="77777777" w:rsidR="009C767D" w:rsidRPr="009C767D" w:rsidRDefault="009C767D" w:rsidP="00BE345F">
            <w:pPr>
              <w:pStyle w:val="Body"/>
            </w:pPr>
            <w:r w:rsidRPr="009C767D">
              <w:t xml:space="preserve">                                                        20 </w:t>
            </w:r>
            <w:proofErr w:type="gramStart"/>
            <w:r w:rsidRPr="009C767D">
              <w:t xml:space="preserve">  .</w:t>
            </w:r>
            <w:proofErr w:type="gramEnd"/>
          </w:p>
          <w:p w14:paraId="4A0D7DCD" w14:textId="77777777" w:rsidR="009C767D" w:rsidRPr="009C767D" w:rsidRDefault="009C767D" w:rsidP="00BE345F">
            <w:pPr>
              <w:pStyle w:val="Body"/>
            </w:pPr>
          </w:p>
          <w:p w14:paraId="029FFA6B" w14:textId="77777777" w:rsidR="009C767D" w:rsidRPr="009C767D" w:rsidRDefault="009C767D" w:rsidP="00BE345F">
            <w:pPr>
              <w:pStyle w:val="Body"/>
            </w:pPr>
          </w:p>
          <w:p w14:paraId="4E567F49" w14:textId="77777777" w:rsidR="009C767D" w:rsidRPr="009C767D" w:rsidRDefault="009C767D" w:rsidP="00BE345F">
            <w:pPr>
              <w:pStyle w:val="Body"/>
            </w:pPr>
          </w:p>
          <w:p w14:paraId="675DF800" w14:textId="77777777" w:rsidR="009C767D" w:rsidRPr="009C767D" w:rsidRDefault="009C767D" w:rsidP="00BE345F">
            <w:pPr>
              <w:pStyle w:val="Body"/>
            </w:pPr>
            <w:r w:rsidRPr="009C767D">
              <w:t xml:space="preserve">Given under my hand at                                 </w:t>
            </w:r>
            <w:proofErr w:type="gramStart"/>
            <w:r w:rsidRPr="009C767D">
              <w:t xml:space="preserve">  ,</w:t>
            </w:r>
            <w:proofErr w:type="gramEnd"/>
            <w:r w:rsidRPr="009C767D">
              <w:t xml:space="preserve"> in the said State this</w:t>
            </w:r>
          </w:p>
          <w:p w14:paraId="1AFFF8BC" w14:textId="77777777" w:rsidR="009C767D" w:rsidRPr="009C767D" w:rsidRDefault="009C767D" w:rsidP="00BE345F">
            <w:pPr>
              <w:pStyle w:val="Body"/>
            </w:pPr>
            <w:r w:rsidRPr="009C767D">
              <w:t xml:space="preserve">day of                                   20 </w:t>
            </w:r>
            <w:proofErr w:type="gramStart"/>
            <w:r w:rsidRPr="009C767D">
              <w:t xml:space="preserve">  .</w:t>
            </w:r>
            <w:proofErr w:type="gramEnd"/>
          </w:p>
          <w:p w14:paraId="68F60AE1" w14:textId="77777777" w:rsidR="009C767D" w:rsidRPr="009C767D" w:rsidRDefault="009C767D" w:rsidP="00BE345F">
            <w:pPr>
              <w:pStyle w:val="Body"/>
            </w:pPr>
          </w:p>
          <w:p w14:paraId="420C37A0" w14:textId="77777777" w:rsidR="009C767D" w:rsidRPr="009C767D" w:rsidRDefault="009C767D" w:rsidP="00BE345F">
            <w:pPr>
              <w:pStyle w:val="Body"/>
            </w:pPr>
          </w:p>
          <w:p w14:paraId="69BEBF74" w14:textId="77777777" w:rsidR="009C767D" w:rsidRPr="009C767D" w:rsidRDefault="009C767D" w:rsidP="00BE345F">
            <w:pPr>
              <w:pStyle w:val="Body"/>
            </w:pPr>
            <w:r w:rsidRPr="009C767D">
              <w:t>………………………………….</w:t>
            </w:r>
          </w:p>
          <w:p w14:paraId="55C3A62C" w14:textId="77777777" w:rsidR="009C767D" w:rsidRPr="009C767D" w:rsidRDefault="009C767D" w:rsidP="00BE345F">
            <w:pPr>
              <w:pStyle w:val="Body"/>
            </w:pPr>
            <w:r w:rsidRPr="009C767D">
              <w:t>Magistrate</w:t>
            </w:r>
          </w:p>
        </w:tc>
      </w:tr>
      <w:tr w:rsidR="009C767D" w:rsidRPr="009C767D" w14:paraId="3B30DA0A" w14:textId="77777777" w:rsidTr="009C767D">
        <w:tblPrEx>
          <w:tblCellMar>
            <w:top w:w="0" w:type="dxa"/>
            <w:bottom w:w="0" w:type="dxa"/>
          </w:tblCellMar>
        </w:tblPrEx>
        <w:trPr>
          <w:cantSplit/>
        </w:trPr>
        <w:tc>
          <w:tcPr>
            <w:tcW w:w="1985" w:type="dxa"/>
            <w:tcBorders>
              <w:bottom w:val="single" w:sz="4" w:space="0" w:color="auto"/>
            </w:tcBorders>
            <w:shd w:val="clear" w:color="auto" w:fill="BFBFBF"/>
          </w:tcPr>
          <w:p w14:paraId="77786473" w14:textId="77777777" w:rsidR="009C767D" w:rsidRPr="009C767D" w:rsidRDefault="009C767D" w:rsidP="00BE345F">
            <w:pPr>
              <w:pStyle w:val="Body"/>
              <w:rPr>
                <w:b/>
              </w:rPr>
            </w:pPr>
            <w:r w:rsidRPr="009C767D">
              <w:rPr>
                <w:b/>
              </w:rPr>
              <w:t>Applicant</w:t>
            </w:r>
          </w:p>
        </w:tc>
        <w:tc>
          <w:tcPr>
            <w:tcW w:w="7990" w:type="dxa"/>
            <w:vMerge/>
            <w:shd w:val="clear" w:color="auto" w:fill="000000"/>
          </w:tcPr>
          <w:p w14:paraId="60B281F7" w14:textId="77777777" w:rsidR="009C767D" w:rsidRPr="009C767D" w:rsidRDefault="009C767D" w:rsidP="00BE345F">
            <w:pPr>
              <w:pStyle w:val="Body"/>
            </w:pPr>
          </w:p>
        </w:tc>
      </w:tr>
      <w:tr w:rsidR="009C767D" w:rsidRPr="009C767D" w14:paraId="176C859E" w14:textId="77777777" w:rsidTr="009C767D">
        <w:tblPrEx>
          <w:tblCellMar>
            <w:top w:w="0" w:type="dxa"/>
            <w:bottom w:w="0" w:type="dxa"/>
          </w:tblCellMar>
        </w:tblPrEx>
        <w:trPr>
          <w:cantSplit/>
        </w:trPr>
        <w:tc>
          <w:tcPr>
            <w:tcW w:w="1985" w:type="dxa"/>
            <w:tcBorders>
              <w:bottom w:val="nil"/>
            </w:tcBorders>
          </w:tcPr>
          <w:p w14:paraId="5C298E65" w14:textId="77777777" w:rsidR="009C767D" w:rsidRPr="009C767D" w:rsidRDefault="009C767D" w:rsidP="00BE345F">
            <w:pPr>
              <w:pStyle w:val="Body"/>
            </w:pPr>
            <w:r w:rsidRPr="009C767D">
              <w:t>(1) Name</w:t>
            </w:r>
          </w:p>
        </w:tc>
        <w:tc>
          <w:tcPr>
            <w:tcW w:w="7990" w:type="dxa"/>
            <w:vMerge/>
          </w:tcPr>
          <w:p w14:paraId="41488D96" w14:textId="77777777" w:rsidR="009C767D" w:rsidRPr="009C767D" w:rsidRDefault="009C767D" w:rsidP="00BE345F">
            <w:pPr>
              <w:pStyle w:val="Body"/>
            </w:pPr>
          </w:p>
        </w:tc>
      </w:tr>
      <w:tr w:rsidR="009C767D" w:rsidRPr="009C767D" w14:paraId="3F112160" w14:textId="77777777" w:rsidTr="009C767D">
        <w:tblPrEx>
          <w:tblCellMar>
            <w:top w:w="0" w:type="dxa"/>
            <w:bottom w:w="0" w:type="dxa"/>
          </w:tblCellMar>
        </w:tblPrEx>
        <w:trPr>
          <w:cantSplit/>
          <w:trHeight w:val="233"/>
        </w:trPr>
        <w:tc>
          <w:tcPr>
            <w:tcW w:w="1985" w:type="dxa"/>
            <w:tcBorders>
              <w:top w:val="nil"/>
              <w:bottom w:val="nil"/>
            </w:tcBorders>
          </w:tcPr>
          <w:p w14:paraId="394EB4DF" w14:textId="77777777" w:rsidR="009C767D" w:rsidRPr="009C767D" w:rsidRDefault="009C767D" w:rsidP="00BE345F">
            <w:pPr>
              <w:pStyle w:val="Body"/>
            </w:pPr>
            <w:r w:rsidRPr="009C767D">
              <w:t>(2) Name of local government</w:t>
            </w:r>
          </w:p>
        </w:tc>
        <w:tc>
          <w:tcPr>
            <w:tcW w:w="7990" w:type="dxa"/>
            <w:vMerge/>
          </w:tcPr>
          <w:p w14:paraId="1B7DAAE0" w14:textId="77777777" w:rsidR="009C767D" w:rsidRPr="009C767D" w:rsidRDefault="009C767D" w:rsidP="00BE345F">
            <w:pPr>
              <w:pStyle w:val="Body"/>
            </w:pPr>
          </w:p>
        </w:tc>
      </w:tr>
      <w:tr w:rsidR="009C767D" w:rsidRPr="009C767D" w14:paraId="4C1195A3" w14:textId="77777777" w:rsidTr="009C767D">
        <w:tblPrEx>
          <w:tblCellMar>
            <w:top w:w="0" w:type="dxa"/>
            <w:bottom w:w="0" w:type="dxa"/>
          </w:tblCellMar>
        </w:tblPrEx>
        <w:trPr>
          <w:cantSplit/>
          <w:trHeight w:val="232"/>
        </w:trPr>
        <w:tc>
          <w:tcPr>
            <w:tcW w:w="1985" w:type="dxa"/>
            <w:tcBorders>
              <w:top w:val="nil"/>
              <w:bottom w:val="single" w:sz="4" w:space="0" w:color="auto"/>
            </w:tcBorders>
          </w:tcPr>
          <w:p w14:paraId="0F3A3D17" w14:textId="77777777" w:rsidR="009C767D" w:rsidRPr="009C767D" w:rsidRDefault="009C767D" w:rsidP="00BE345F">
            <w:pPr>
              <w:pStyle w:val="Body"/>
            </w:pPr>
            <w:r w:rsidRPr="009C767D">
              <w:t>(3) Office address</w:t>
            </w:r>
          </w:p>
        </w:tc>
        <w:tc>
          <w:tcPr>
            <w:tcW w:w="7990" w:type="dxa"/>
            <w:vMerge/>
          </w:tcPr>
          <w:p w14:paraId="48464D55" w14:textId="77777777" w:rsidR="009C767D" w:rsidRPr="009C767D" w:rsidRDefault="009C767D" w:rsidP="00BE345F">
            <w:pPr>
              <w:pStyle w:val="Body"/>
            </w:pPr>
          </w:p>
        </w:tc>
      </w:tr>
      <w:tr w:rsidR="009C767D" w:rsidRPr="009C767D" w14:paraId="24018A37" w14:textId="77777777" w:rsidTr="009C767D">
        <w:tblPrEx>
          <w:tblCellMar>
            <w:top w:w="0" w:type="dxa"/>
            <w:bottom w:w="0" w:type="dxa"/>
          </w:tblCellMar>
        </w:tblPrEx>
        <w:trPr>
          <w:cantSplit/>
        </w:trPr>
        <w:tc>
          <w:tcPr>
            <w:tcW w:w="1985" w:type="dxa"/>
            <w:shd w:val="clear" w:color="auto" w:fill="BFBFBF"/>
          </w:tcPr>
          <w:p w14:paraId="59A66D4C" w14:textId="77777777" w:rsidR="009C767D" w:rsidRPr="009C767D" w:rsidRDefault="009C767D" w:rsidP="00BE345F">
            <w:pPr>
              <w:pStyle w:val="Body"/>
              <w:rPr>
                <w:b/>
              </w:rPr>
            </w:pPr>
            <w:r w:rsidRPr="009C767D">
              <w:rPr>
                <w:b/>
              </w:rPr>
              <w:t>Information</w:t>
            </w:r>
          </w:p>
        </w:tc>
        <w:tc>
          <w:tcPr>
            <w:tcW w:w="7990" w:type="dxa"/>
            <w:vMerge/>
            <w:shd w:val="clear" w:color="auto" w:fill="000000"/>
          </w:tcPr>
          <w:p w14:paraId="60BBE9B4" w14:textId="77777777" w:rsidR="009C767D" w:rsidRPr="009C767D" w:rsidRDefault="009C767D" w:rsidP="00BE345F">
            <w:pPr>
              <w:pStyle w:val="Body"/>
            </w:pPr>
          </w:p>
        </w:tc>
      </w:tr>
      <w:tr w:rsidR="009C767D" w:rsidRPr="009C767D" w14:paraId="59FC512C" w14:textId="77777777" w:rsidTr="009C767D">
        <w:tblPrEx>
          <w:tblCellMar>
            <w:top w:w="0" w:type="dxa"/>
            <w:bottom w:w="0" w:type="dxa"/>
          </w:tblCellMar>
        </w:tblPrEx>
        <w:trPr>
          <w:cantSplit/>
        </w:trPr>
        <w:tc>
          <w:tcPr>
            <w:tcW w:w="1985" w:type="dxa"/>
            <w:tcBorders>
              <w:bottom w:val="single" w:sz="4" w:space="0" w:color="auto"/>
            </w:tcBorders>
          </w:tcPr>
          <w:p w14:paraId="6A202211" w14:textId="77777777" w:rsidR="009C767D" w:rsidRPr="009C767D" w:rsidRDefault="009C767D" w:rsidP="00BE345F">
            <w:pPr>
              <w:pStyle w:val="Body"/>
            </w:pPr>
            <w:r w:rsidRPr="009C767D">
              <w:t>(4) Name</w:t>
            </w:r>
          </w:p>
          <w:p w14:paraId="6DC7C7F4" w14:textId="77777777" w:rsidR="009C767D" w:rsidRPr="009C767D" w:rsidRDefault="009C767D" w:rsidP="00BE345F">
            <w:pPr>
              <w:pStyle w:val="Body"/>
            </w:pPr>
          </w:p>
          <w:p w14:paraId="244EDD6B" w14:textId="77777777" w:rsidR="009C767D" w:rsidRPr="009C767D" w:rsidRDefault="009C767D" w:rsidP="00BE345F">
            <w:pPr>
              <w:pStyle w:val="Body"/>
            </w:pPr>
          </w:p>
        </w:tc>
        <w:tc>
          <w:tcPr>
            <w:tcW w:w="7990" w:type="dxa"/>
            <w:vMerge/>
          </w:tcPr>
          <w:p w14:paraId="00911C6E" w14:textId="77777777" w:rsidR="009C767D" w:rsidRPr="009C767D" w:rsidRDefault="009C767D" w:rsidP="00BE345F">
            <w:pPr>
              <w:pStyle w:val="Body"/>
            </w:pPr>
          </w:p>
        </w:tc>
      </w:tr>
      <w:tr w:rsidR="009C767D" w:rsidRPr="009C767D" w14:paraId="1ABB6539" w14:textId="77777777" w:rsidTr="009C767D">
        <w:tblPrEx>
          <w:tblCellMar>
            <w:top w:w="0" w:type="dxa"/>
            <w:bottom w:w="0" w:type="dxa"/>
          </w:tblCellMar>
        </w:tblPrEx>
        <w:trPr>
          <w:cantSplit/>
        </w:trPr>
        <w:tc>
          <w:tcPr>
            <w:tcW w:w="1985" w:type="dxa"/>
            <w:tcBorders>
              <w:bottom w:val="single" w:sz="4" w:space="0" w:color="auto"/>
            </w:tcBorders>
            <w:shd w:val="clear" w:color="auto" w:fill="BFBFBF"/>
          </w:tcPr>
          <w:p w14:paraId="3FC2DB14" w14:textId="77777777" w:rsidR="009C767D" w:rsidRPr="009C767D" w:rsidRDefault="009C767D" w:rsidP="00BE345F">
            <w:pPr>
              <w:pStyle w:val="Body"/>
              <w:rPr>
                <w:b/>
              </w:rPr>
            </w:pPr>
            <w:r w:rsidRPr="009C767D">
              <w:rPr>
                <w:b/>
              </w:rPr>
              <w:t>Details</w:t>
            </w:r>
          </w:p>
        </w:tc>
        <w:tc>
          <w:tcPr>
            <w:tcW w:w="7990" w:type="dxa"/>
            <w:vMerge/>
          </w:tcPr>
          <w:p w14:paraId="315B6841" w14:textId="77777777" w:rsidR="009C767D" w:rsidRPr="009C767D" w:rsidRDefault="009C767D" w:rsidP="00BE345F">
            <w:pPr>
              <w:pStyle w:val="Body"/>
            </w:pPr>
          </w:p>
        </w:tc>
      </w:tr>
      <w:tr w:rsidR="009C767D" w:rsidRPr="009C767D" w14:paraId="5D95AFD0" w14:textId="77777777" w:rsidTr="009C767D">
        <w:tblPrEx>
          <w:tblCellMar>
            <w:top w:w="0" w:type="dxa"/>
            <w:bottom w:w="0" w:type="dxa"/>
          </w:tblCellMar>
        </w:tblPrEx>
        <w:trPr>
          <w:cantSplit/>
        </w:trPr>
        <w:tc>
          <w:tcPr>
            <w:tcW w:w="1985" w:type="dxa"/>
            <w:tcBorders>
              <w:bottom w:val="nil"/>
            </w:tcBorders>
          </w:tcPr>
          <w:p w14:paraId="22270CDB" w14:textId="77777777" w:rsidR="009C767D" w:rsidRPr="009C767D" w:rsidRDefault="009C767D" w:rsidP="00BE345F">
            <w:pPr>
              <w:pStyle w:val="Body"/>
            </w:pPr>
            <w:r w:rsidRPr="009C767D">
              <w:t xml:space="preserve">The property: </w:t>
            </w:r>
          </w:p>
          <w:p w14:paraId="4F24FC88" w14:textId="77777777" w:rsidR="009C767D" w:rsidRPr="009C767D" w:rsidRDefault="009C767D" w:rsidP="00BE345F">
            <w:pPr>
              <w:pStyle w:val="Body"/>
            </w:pPr>
          </w:p>
        </w:tc>
        <w:tc>
          <w:tcPr>
            <w:tcW w:w="7990" w:type="dxa"/>
            <w:vMerge/>
          </w:tcPr>
          <w:p w14:paraId="58F8D87A" w14:textId="77777777" w:rsidR="009C767D" w:rsidRPr="009C767D" w:rsidRDefault="009C767D" w:rsidP="00BE345F">
            <w:pPr>
              <w:pStyle w:val="Body"/>
            </w:pPr>
          </w:p>
        </w:tc>
      </w:tr>
      <w:tr w:rsidR="009C767D" w:rsidRPr="009C767D" w14:paraId="13FAB08D" w14:textId="77777777" w:rsidTr="009C767D">
        <w:tblPrEx>
          <w:tblCellMar>
            <w:top w:w="0" w:type="dxa"/>
            <w:bottom w:w="0" w:type="dxa"/>
          </w:tblCellMar>
        </w:tblPrEx>
        <w:trPr>
          <w:cantSplit/>
          <w:trHeight w:val="2292"/>
        </w:trPr>
        <w:tc>
          <w:tcPr>
            <w:tcW w:w="1985" w:type="dxa"/>
            <w:tcBorders>
              <w:top w:val="nil"/>
              <w:bottom w:val="single" w:sz="4" w:space="0" w:color="auto"/>
            </w:tcBorders>
          </w:tcPr>
          <w:p w14:paraId="5286A331" w14:textId="77777777" w:rsidR="009C767D" w:rsidRPr="009C767D" w:rsidRDefault="009C767D" w:rsidP="00BE345F">
            <w:pPr>
              <w:pStyle w:val="Body"/>
            </w:pPr>
            <w:r w:rsidRPr="009C767D">
              <w:t>(5) Description</w:t>
            </w:r>
          </w:p>
          <w:p w14:paraId="122F6678" w14:textId="77777777" w:rsidR="009C767D" w:rsidRPr="009C767D" w:rsidRDefault="009C767D" w:rsidP="00BE345F">
            <w:pPr>
              <w:pStyle w:val="Body"/>
            </w:pPr>
          </w:p>
          <w:p w14:paraId="3F7AD100" w14:textId="77777777" w:rsidR="009C767D" w:rsidRPr="009C767D" w:rsidRDefault="009C767D" w:rsidP="00BE345F">
            <w:pPr>
              <w:pStyle w:val="Body"/>
            </w:pPr>
            <w:r w:rsidRPr="009C767D">
              <w:t>(6) Situated at</w:t>
            </w:r>
          </w:p>
          <w:p w14:paraId="65B0CACF" w14:textId="77777777" w:rsidR="009C767D" w:rsidRPr="009C767D" w:rsidRDefault="009C767D" w:rsidP="00BE345F">
            <w:pPr>
              <w:pStyle w:val="Body"/>
            </w:pPr>
          </w:p>
          <w:p w14:paraId="4A6150EC" w14:textId="77777777" w:rsidR="009C767D" w:rsidRPr="009C767D" w:rsidRDefault="009C767D" w:rsidP="00BE345F">
            <w:pPr>
              <w:pStyle w:val="Body"/>
            </w:pPr>
            <w:r w:rsidRPr="009C767D">
              <w:t>(7) Action necessary</w:t>
            </w:r>
          </w:p>
        </w:tc>
        <w:tc>
          <w:tcPr>
            <w:tcW w:w="7990" w:type="dxa"/>
            <w:vMerge/>
          </w:tcPr>
          <w:p w14:paraId="126A52E4" w14:textId="77777777" w:rsidR="009C767D" w:rsidRPr="009C767D" w:rsidRDefault="009C767D" w:rsidP="00BE345F">
            <w:pPr>
              <w:pStyle w:val="Body"/>
            </w:pPr>
          </w:p>
        </w:tc>
      </w:tr>
      <w:tr w:rsidR="009C767D" w:rsidRPr="009C767D" w14:paraId="58A3EB6D" w14:textId="77777777" w:rsidTr="009C767D">
        <w:tblPrEx>
          <w:tblCellMar>
            <w:top w:w="0" w:type="dxa"/>
            <w:bottom w:w="0" w:type="dxa"/>
          </w:tblCellMar>
        </w:tblPrEx>
        <w:trPr>
          <w:cantSplit/>
        </w:trPr>
        <w:tc>
          <w:tcPr>
            <w:tcW w:w="1985" w:type="dxa"/>
            <w:shd w:val="clear" w:color="auto" w:fill="BFBFBF"/>
          </w:tcPr>
          <w:p w14:paraId="1353BBC9" w14:textId="77777777" w:rsidR="009C767D" w:rsidRPr="009C767D" w:rsidRDefault="009C767D" w:rsidP="00BE345F">
            <w:pPr>
              <w:pStyle w:val="Body"/>
              <w:rPr>
                <w:b/>
              </w:rPr>
            </w:pPr>
            <w:r w:rsidRPr="009C767D">
              <w:rPr>
                <w:b/>
              </w:rPr>
              <w:t>Jurisdiction</w:t>
            </w:r>
          </w:p>
        </w:tc>
        <w:tc>
          <w:tcPr>
            <w:tcW w:w="7990" w:type="dxa"/>
            <w:vMerge/>
            <w:shd w:val="clear" w:color="auto" w:fill="000000"/>
          </w:tcPr>
          <w:p w14:paraId="0E57C818" w14:textId="77777777" w:rsidR="009C767D" w:rsidRPr="009C767D" w:rsidRDefault="009C767D" w:rsidP="00BE345F">
            <w:pPr>
              <w:pStyle w:val="Body"/>
            </w:pPr>
          </w:p>
        </w:tc>
      </w:tr>
      <w:tr w:rsidR="009C767D" w:rsidRPr="009C767D" w14:paraId="437D68DA" w14:textId="77777777" w:rsidTr="009C767D">
        <w:tblPrEx>
          <w:tblCellMar>
            <w:top w:w="0" w:type="dxa"/>
            <w:bottom w:w="0" w:type="dxa"/>
          </w:tblCellMar>
        </w:tblPrEx>
        <w:trPr>
          <w:cantSplit/>
          <w:trHeight w:val="785"/>
        </w:trPr>
        <w:tc>
          <w:tcPr>
            <w:tcW w:w="1985" w:type="dxa"/>
            <w:tcBorders>
              <w:bottom w:val="single" w:sz="4" w:space="0" w:color="auto"/>
            </w:tcBorders>
          </w:tcPr>
          <w:p w14:paraId="238BA2F8" w14:textId="77777777" w:rsidR="009C767D" w:rsidRPr="009C767D" w:rsidRDefault="009C767D" w:rsidP="00BE345F">
            <w:pPr>
              <w:pStyle w:val="Body"/>
            </w:pPr>
            <w:r w:rsidRPr="009C767D">
              <w:t>(8) Local Government Act and section</w:t>
            </w:r>
          </w:p>
        </w:tc>
        <w:tc>
          <w:tcPr>
            <w:tcW w:w="7990" w:type="dxa"/>
            <w:vMerge/>
          </w:tcPr>
          <w:p w14:paraId="3EF7CCED" w14:textId="77777777" w:rsidR="009C767D" w:rsidRPr="009C767D" w:rsidRDefault="009C767D" w:rsidP="00BE345F">
            <w:pPr>
              <w:pStyle w:val="Body"/>
            </w:pPr>
          </w:p>
        </w:tc>
      </w:tr>
      <w:tr w:rsidR="009C767D" w:rsidRPr="009C767D" w14:paraId="7FBCAF0E" w14:textId="77777777" w:rsidTr="009C767D">
        <w:tblPrEx>
          <w:tblCellMar>
            <w:top w:w="0" w:type="dxa"/>
            <w:bottom w:w="0" w:type="dxa"/>
          </w:tblCellMar>
        </w:tblPrEx>
        <w:trPr>
          <w:cantSplit/>
        </w:trPr>
        <w:tc>
          <w:tcPr>
            <w:tcW w:w="1985" w:type="dxa"/>
            <w:tcBorders>
              <w:bottom w:val="single" w:sz="4" w:space="0" w:color="auto"/>
            </w:tcBorders>
            <w:shd w:val="clear" w:color="auto" w:fill="BFBFBF"/>
          </w:tcPr>
          <w:p w14:paraId="3D2C5B59" w14:textId="77777777" w:rsidR="009C767D" w:rsidRPr="009C767D" w:rsidRDefault="009C767D" w:rsidP="00BE345F">
            <w:pPr>
              <w:pStyle w:val="Body"/>
              <w:rPr>
                <w:b/>
              </w:rPr>
            </w:pPr>
            <w:proofErr w:type="spellStart"/>
            <w:r w:rsidRPr="009C767D">
              <w:rPr>
                <w:b/>
              </w:rPr>
              <w:t>Authorisation</w:t>
            </w:r>
            <w:proofErr w:type="spellEnd"/>
          </w:p>
        </w:tc>
        <w:tc>
          <w:tcPr>
            <w:tcW w:w="7990" w:type="dxa"/>
            <w:vMerge/>
            <w:shd w:val="clear" w:color="auto" w:fill="000000"/>
          </w:tcPr>
          <w:p w14:paraId="69B92B3D" w14:textId="77777777" w:rsidR="009C767D" w:rsidRPr="009C767D" w:rsidRDefault="009C767D" w:rsidP="00BE345F">
            <w:pPr>
              <w:pStyle w:val="Body"/>
            </w:pPr>
          </w:p>
        </w:tc>
      </w:tr>
      <w:tr w:rsidR="009C767D" w:rsidRPr="009C767D" w14:paraId="7B041BC7" w14:textId="77777777" w:rsidTr="009C767D">
        <w:tblPrEx>
          <w:tblCellMar>
            <w:top w:w="0" w:type="dxa"/>
            <w:bottom w:w="0" w:type="dxa"/>
          </w:tblCellMar>
        </w:tblPrEx>
        <w:trPr>
          <w:cantSplit/>
          <w:trHeight w:val="2873"/>
        </w:trPr>
        <w:tc>
          <w:tcPr>
            <w:tcW w:w="1985" w:type="dxa"/>
            <w:tcBorders>
              <w:top w:val="single" w:sz="4" w:space="0" w:color="auto"/>
              <w:left w:val="single" w:sz="4" w:space="0" w:color="auto"/>
              <w:bottom w:val="single" w:sz="4" w:space="0" w:color="auto"/>
            </w:tcBorders>
          </w:tcPr>
          <w:p w14:paraId="04949B82" w14:textId="77777777" w:rsidR="009C767D" w:rsidRPr="009C767D" w:rsidRDefault="009C767D" w:rsidP="00BE345F">
            <w:pPr>
              <w:pStyle w:val="Body"/>
            </w:pPr>
          </w:p>
          <w:p w14:paraId="541E8199" w14:textId="77777777" w:rsidR="009C767D" w:rsidRPr="009C767D" w:rsidRDefault="009C767D" w:rsidP="00BE345F">
            <w:pPr>
              <w:pStyle w:val="Body"/>
            </w:pPr>
          </w:p>
          <w:p w14:paraId="315EAD57" w14:textId="77777777" w:rsidR="009C767D" w:rsidRPr="009C767D" w:rsidRDefault="009C767D" w:rsidP="00BE345F">
            <w:pPr>
              <w:pStyle w:val="Body"/>
            </w:pPr>
            <w:r w:rsidRPr="009C767D">
              <w:t>(9) Occupier’s name</w:t>
            </w:r>
          </w:p>
          <w:p w14:paraId="182CA585" w14:textId="77777777" w:rsidR="009C767D" w:rsidRPr="009C767D" w:rsidRDefault="009C767D" w:rsidP="00BE345F">
            <w:pPr>
              <w:pStyle w:val="Body"/>
            </w:pPr>
          </w:p>
          <w:p w14:paraId="03D69AAA" w14:textId="77777777" w:rsidR="009C767D" w:rsidRPr="009C767D" w:rsidRDefault="009C767D" w:rsidP="00BE345F">
            <w:pPr>
              <w:pStyle w:val="Body"/>
            </w:pPr>
            <w:r w:rsidRPr="009C767D">
              <w:t>(10) Name of local government</w:t>
            </w:r>
          </w:p>
        </w:tc>
        <w:tc>
          <w:tcPr>
            <w:tcW w:w="7990" w:type="dxa"/>
            <w:vMerge/>
          </w:tcPr>
          <w:p w14:paraId="5AF819D6" w14:textId="77777777" w:rsidR="009C767D" w:rsidRPr="009C767D" w:rsidRDefault="009C767D" w:rsidP="00BE345F">
            <w:pPr>
              <w:pStyle w:val="Body"/>
            </w:pPr>
          </w:p>
        </w:tc>
      </w:tr>
      <w:tr w:rsidR="009C767D" w:rsidRPr="009C767D" w14:paraId="01BD3FFD" w14:textId="77777777" w:rsidTr="009C767D">
        <w:tblPrEx>
          <w:tblCellMar>
            <w:top w:w="0" w:type="dxa"/>
            <w:bottom w:w="0" w:type="dxa"/>
          </w:tblCellMar>
        </w:tblPrEx>
        <w:trPr>
          <w:cantSplit/>
        </w:trPr>
        <w:tc>
          <w:tcPr>
            <w:tcW w:w="1985" w:type="dxa"/>
            <w:tcBorders>
              <w:top w:val="single" w:sz="4" w:space="0" w:color="auto"/>
              <w:left w:val="single" w:sz="4" w:space="0" w:color="auto"/>
              <w:bottom w:val="single" w:sz="4" w:space="0" w:color="auto"/>
            </w:tcBorders>
            <w:shd w:val="clear" w:color="auto" w:fill="BFBFBF"/>
          </w:tcPr>
          <w:p w14:paraId="67AA96DA" w14:textId="77777777" w:rsidR="009C767D" w:rsidRPr="009C767D" w:rsidRDefault="009C767D" w:rsidP="00BE345F">
            <w:pPr>
              <w:pStyle w:val="Body"/>
              <w:rPr>
                <w:b/>
              </w:rPr>
            </w:pPr>
            <w:r w:rsidRPr="009C767D">
              <w:rPr>
                <w:b/>
              </w:rPr>
              <w:t>Expiry</w:t>
            </w:r>
          </w:p>
        </w:tc>
        <w:tc>
          <w:tcPr>
            <w:tcW w:w="7990" w:type="dxa"/>
            <w:vMerge/>
            <w:shd w:val="clear" w:color="auto" w:fill="000000"/>
          </w:tcPr>
          <w:p w14:paraId="166A2940" w14:textId="77777777" w:rsidR="009C767D" w:rsidRPr="009C767D" w:rsidRDefault="009C767D" w:rsidP="00BE345F">
            <w:pPr>
              <w:pStyle w:val="Body"/>
            </w:pPr>
          </w:p>
        </w:tc>
      </w:tr>
      <w:tr w:rsidR="009C767D" w:rsidRPr="009C767D" w14:paraId="06268D3D" w14:textId="77777777" w:rsidTr="009C767D">
        <w:tblPrEx>
          <w:tblCellMar>
            <w:top w:w="0" w:type="dxa"/>
            <w:bottom w:w="0" w:type="dxa"/>
          </w:tblCellMar>
        </w:tblPrEx>
        <w:trPr>
          <w:cantSplit/>
        </w:trPr>
        <w:tc>
          <w:tcPr>
            <w:tcW w:w="1985" w:type="dxa"/>
            <w:tcBorders>
              <w:top w:val="single" w:sz="4" w:space="0" w:color="auto"/>
            </w:tcBorders>
          </w:tcPr>
          <w:p w14:paraId="544C882D" w14:textId="77777777" w:rsidR="009C767D" w:rsidRPr="009C767D" w:rsidRDefault="009C767D" w:rsidP="00BE345F">
            <w:pPr>
              <w:pStyle w:val="Body"/>
            </w:pPr>
            <w:r w:rsidRPr="009C767D">
              <w:t>(within 14 days after the Court order is made)</w:t>
            </w:r>
          </w:p>
        </w:tc>
        <w:tc>
          <w:tcPr>
            <w:tcW w:w="7990" w:type="dxa"/>
            <w:vMerge/>
          </w:tcPr>
          <w:p w14:paraId="17111A31" w14:textId="77777777" w:rsidR="009C767D" w:rsidRPr="009C767D" w:rsidRDefault="009C767D" w:rsidP="00BE345F">
            <w:pPr>
              <w:pStyle w:val="Body"/>
            </w:pPr>
          </w:p>
        </w:tc>
      </w:tr>
    </w:tbl>
    <w:p w14:paraId="7AFB5A3A" w14:textId="41817E23" w:rsidR="0029189D" w:rsidRDefault="00757C2C" w:rsidP="00757C2C">
      <w:pPr>
        <w:spacing w:line="276" w:lineRule="auto"/>
        <w:rPr>
          <w:rFonts w:cs="ArialMT"/>
          <w:color w:val="auto"/>
          <w:lang w:val="en-US"/>
        </w:rPr>
      </w:pPr>
      <w:r>
        <w:rPr>
          <w:rFonts w:cs="ArialMT"/>
          <w:color w:val="auto"/>
          <w:lang w:val="en-US"/>
        </w:rPr>
        <w:t>*Delete if inapplicable</w:t>
      </w:r>
    </w:p>
    <w:p w14:paraId="38BBE729" w14:textId="4B0690BB" w:rsidR="00CA34CD" w:rsidRDefault="00757C2C" w:rsidP="00380323">
      <w:pPr>
        <w:spacing w:line="276" w:lineRule="auto"/>
        <w:sectPr w:rsidR="00CA34CD" w:rsidSect="006A1012">
          <w:footerReference w:type="default" r:id="rId12"/>
          <w:pgSz w:w="11900" w:h="16840"/>
          <w:pgMar w:top="1560" w:right="1127" w:bottom="851" w:left="1134" w:header="284" w:footer="318" w:gutter="0"/>
          <w:cols w:space="708"/>
          <w:docGrid w:linePitch="360"/>
        </w:sectPr>
      </w:pPr>
      <w:r>
        <w:rPr>
          <w:rFonts w:cs="ArialMT"/>
          <w:color w:val="auto"/>
          <w:lang w:val="en-US"/>
        </w:rPr>
        <w:t>Court order issued by</w:t>
      </w:r>
      <w:r>
        <w:rPr>
          <w:rFonts w:cs="ArialMT"/>
          <w:color w:val="auto"/>
          <w:lang w:val="en-US"/>
        </w:rPr>
        <w:tab/>
      </w:r>
      <w:r>
        <w:rPr>
          <w:rFonts w:cs="ArialMT"/>
          <w:color w:val="auto"/>
          <w:lang w:val="en-US"/>
        </w:rPr>
        <w:tab/>
      </w:r>
      <w:r>
        <w:rPr>
          <w:rFonts w:cs="ArialMT"/>
          <w:color w:val="auto"/>
          <w:lang w:val="en-US"/>
        </w:rPr>
        <w:tab/>
      </w:r>
      <w:r>
        <w:rPr>
          <w:rFonts w:cs="ArialMT"/>
          <w:color w:val="auto"/>
          <w:lang w:val="en-US"/>
        </w:rPr>
        <w:tab/>
        <w:t xml:space="preserve">Magistrate at </w:t>
      </w:r>
      <w:r>
        <w:rPr>
          <w:rFonts w:cs="ArialMT"/>
          <w:color w:val="auto"/>
          <w:lang w:val="en-US"/>
        </w:rPr>
        <w:tab/>
        <w:t xml:space="preserve">                  *am/*pm on        /      /20  </w:t>
      </w:r>
      <w:proofErr w:type="gramStart"/>
      <w:r>
        <w:rPr>
          <w:rFonts w:cs="ArialMT"/>
          <w:color w:val="auto"/>
          <w:lang w:val="en-US"/>
        </w:rPr>
        <w:t xml:space="preserve">  .</w:t>
      </w:r>
      <w:proofErr w:type="gramEnd"/>
    </w:p>
    <w:p w14:paraId="536BB3FF" w14:textId="4EA7A53B" w:rsidR="004801AF" w:rsidRPr="0029189D" w:rsidRDefault="004801AF" w:rsidP="0029189D">
      <w:pPr>
        <w:pStyle w:val="Body"/>
      </w:pPr>
    </w:p>
    <w:sectPr w:rsidR="004801AF" w:rsidRPr="0029189D" w:rsidSect="00CA34CD">
      <w:type w:val="continuous"/>
      <w:pgSz w:w="11900" w:h="16840"/>
      <w:pgMar w:top="1841" w:right="1127" w:bottom="1701" w:left="1134" w:header="284" w:footer="3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C30A4" w14:textId="77777777" w:rsidR="00B950A4" w:rsidRDefault="00B950A4" w:rsidP="00BE17A9">
      <w:r>
        <w:separator/>
      </w:r>
    </w:p>
  </w:endnote>
  <w:endnote w:type="continuationSeparator" w:id="0">
    <w:p w14:paraId="669ADF08" w14:textId="77777777" w:rsidR="00B950A4" w:rsidRDefault="00B950A4" w:rsidP="00BE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BoldMT">
    <w:altName w:val="Arial"/>
    <w:charset w:val="00"/>
    <w:family w:val="auto"/>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MT">
    <w:altName w:val="Arial"/>
    <w:charset w:val="00"/>
    <w:family w:val="auto"/>
    <w:pitch w:val="variable"/>
    <w:sig w:usb0="E0002AFF" w:usb1="C0007843"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C24D5" w14:textId="0FAAC612" w:rsidR="00904DA3" w:rsidRPr="006B1C82" w:rsidRDefault="00E30D48" w:rsidP="00E30D48">
    <w:pPr>
      <w:widowControl w:val="0"/>
      <w:tabs>
        <w:tab w:val="right" w:pos="9639"/>
        <w:tab w:val="right" w:pos="13892"/>
      </w:tabs>
      <w:jc w:val="right"/>
      <w:rPr>
        <w:color w:val="222222"/>
        <w:sz w:val="19"/>
        <w:szCs w:val="19"/>
      </w:rPr>
    </w:pPr>
    <w:r>
      <w:rPr>
        <w:rFonts w:cs="Times New Roman"/>
        <w:noProof/>
        <w:color w:val="auto"/>
        <w:sz w:val="16"/>
        <w:szCs w:val="16"/>
        <w:lang w:val="en-US"/>
      </w:rPr>
      <w:drawing>
        <wp:anchor distT="0" distB="0" distL="114300" distR="114300" simplePos="0" relativeHeight="251697152" behindDoc="1" locked="0" layoutInCell="1" allowOverlap="1" wp14:anchorId="69645E7C" wp14:editId="4DBACD6E">
          <wp:simplePos x="0" y="0"/>
          <wp:positionH relativeFrom="column">
            <wp:posOffset>-478980</wp:posOffset>
          </wp:positionH>
          <wp:positionV relativeFrom="paragraph">
            <wp:posOffset>-564515</wp:posOffset>
          </wp:positionV>
          <wp:extent cx="7148946" cy="874231"/>
          <wp:effectExtent l="0" t="0" r="0" b="2540"/>
          <wp:wrapNone/>
          <wp:docPr id="99" name="Picture 99" descr="C:\Users\tullyr\AppData\Local\Microsoft\Windows\INetCache\Content.Word\DLGRMA_templates_A4_landscape_grayscale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ullyr\AppData\Local\Microsoft\Windows\INetCache\Content.Word\DLGRMA_templates_A4_landscape_grayscale_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8946" cy="874231"/>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EE350" w14:textId="72CE496D" w:rsidR="00904DA3" w:rsidRPr="00053F30" w:rsidRDefault="0079353D" w:rsidP="0088510E">
    <w:pPr>
      <w:widowControl w:val="0"/>
      <w:tabs>
        <w:tab w:val="right" w:pos="9498"/>
        <w:tab w:val="right" w:pos="13892"/>
      </w:tabs>
      <w:rPr>
        <w:color w:val="222222"/>
        <w:sz w:val="19"/>
        <w:szCs w:val="19"/>
      </w:rPr>
    </w:pPr>
    <w:r>
      <w:rPr>
        <w:noProof/>
        <w:color w:val="222222"/>
        <w:sz w:val="19"/>
        <w:szCs w:val="19"/>
        <w:lang w:eastAsia="en-AU"/>
      </w:rPr>
      <w:drawing>
        <wp:anchor distT="0" distB="0" distL="114300" distR="114300" simplePos="0" relativeHeight="251692032" behindDoc="1" locked="0" layoutInCell="1" allowOverlap="1" wp14:anchorId="36B8AD13" wp14:editId="4E95A7F7">
          <wp:simplePos x="0" y="0"/>
          <wp:positionH relativeFrom="column">
            <wp:posOffset>4810760</wp:posOffset>
          </wp:positionH>
          <wp:positionV relativeFrom="paragraph">
            <wp:posOffset>-746125</wp:posOffset>
          </wp:positionV>
          <wp:extent cx="1987550" cy="979510"/>
          <wp:effectExtent l="0" t="0" r="0" b="0"/>
          <wp:wrapNone/>
          <wp:docPr id="102" name="Picture 102" descr="C:\Users\tullyr\AppData\Local\Microsoft\Windows\INetCache\Content.Word\DLGRMA_qld_gov_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ullyr\AppData\Local\Microsoft\Windows\INetCache\Content.Word\DLGRMA_qld_gov_logo-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550" cy="9795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E0CBD" w14:textId="3E30805B" w:rsidR="00D45E84" w:rsidRDefault="00D45E84" w:rsidP="00CA34CD">
    <w:pPr>
      <w:shd w:val="clear" w:color="auto" w:fill="FFFFFF"/>
      <w:tabs>
        <w:tab w:val="right" w:pos="9498"/>
      </w:tabs>
      <w:rPr>
        <w:rFonts w:cs="Times New Roman"/>
        <w:noProof/>
        <w:color w:val="auto"/>
        <w:sz w:val="16"/>
        <w:szCs w:val="16"/>
        <w:lang w:val="en-US"/>
      </w:rPr>
    </w:pPr>
    <w:r>
      <w:rPr>
        <w:rFonts w:cs="Times New Roman"/>
        <w:noProof/>
        <w:color w:val="auto"/>
        <w:sz w:val="16"/>
        <w:szCs w:val="16"/>
        <w:lang w:val="en-US"/>
      </w:rPr>
      <w:t xml:space="preserve">Form </w:t>
    </w:r>
    <w:r w:rsidR="009C767D">
      <w:rPr>
        <w:rFonts w:cs="Times New Roman"/>
        <w:noProof/>
        <w:color w:val="auto"/>
        <w:sz w:val="16"/>
        <w:szCs w:val="16"/>
        <w:lang w:val="en-US"/>
      </w:rPr>
      <w:t>4</w:t>
    </w:r>
    <w:r>
      <w:rPr>
        <w:rFonts w:cs="Times New Roman"/>
        <w:noProof/>
        <w:color w:val="auto"/>
        <w:sz w:val="16"/>
        <w:szCs w:val="16"/>
        <w:lang w:val="en-US"/>
      </w:rPr>
      <w:t xml:space="preserve"> – Application </w:t>
    </w:r>
    <w:r w:rsidR="006A1012">
      <w:rPr>
        <w:rFonts w:cs="Times New Roman"/>
        <w:noProof/>
        <w:color w:val="auto"/>
        <w:sz w:val="16"/>
        <w:szCs w:val="16"/>
        <w:lang w:val="en-US"/>
      </w:rPr>
      <w:t>court order</w:t>
    </w:r>
    <w:r>
      <w:rPr>
        <w:rFonts w:cs="Times New Roman"/>
        <w:noProof/>
        <w:color w:val="auto"/>
        <w:sz w:val="16"/>
        <w:szCs w:val="16"/>
        <w:lang w:val="en-US"/>
      </w:rPr>
      <w:t xml:space="preserve"> to enter – </w:t>
    </w:r>
    <w:r w:rsidR="009C767D">
      <w:rPr>
        <w:rFonts w:cs="Times New Roman"/>
        <w:i/>
        <w:noProof/>
        <w:color w:val="auto"/>
        <w:sz w:val="16"/>
        <w:szCs w:val="16"/>
        <w:lang w:val="en-US"/>
      </w:rPr>
      <w:t>Local Government Act 2009</w:t>
    </w:r>
    <w:r>
      <w:rPr>
        <w:rFonts w:cs="Times New Roman"/>
        <w:i/>
        <w:noProof/>
        <w:color w:val="auto"/>
        <w:sz w:val="16"/>
        <w:szCs w:val="16"/>
        <w:lang w:val="en-US"/>
      </w:rPr>
      <w:t xml:space="preserve"> </w:t>
    </w:r>
    <w:r>
      <w:rPr>
        <w:rFonts w:cs="Times New Roman"/>
        <w:noProof/>
        <w:color w:val="auto"/>
        <w:sz w:val="16"/>
        <w:szCs w:val="16"/>
        <w:lang w:val="en-US"/>
      </w:rPr>
      <w:t>Qld</w:t>
    </w:r>
  </w:p>
  <w:p w14:paraId="2CEEF798" w14:textId="67A4683E" w:rsidR="00CA34CD" w:rsidRPr="00CA34CD" w:rsidRDefault="00D45E84" w:rsidP="00CA34CD">
    <w:pPr>
      <w:shd w:val="clear" w:color="auto" w:fill="FFFFFF"/>
      <w:tabs>
        <w:tab w:val="right" w:pos="9498"/>
      </w:tabs>
      <w:rPr>
        <w:color w:val="auto"/>
        <w:sz w:val="19"/>
        <w:szCs w:val="19"/>
      </w:rPr>
    </w:pPr>
    <w:r>
      <w:rPr>
        <w:rFonts w:cs="Times New Roman"/>
        <w:noProof/>
        <w:color w:val="auto"/>
        <w:sz w:val="16"/>
        <w:szCs w:val="16"/>
        <w:lang w:val="en-US"/>
      </w:rPr>
      <w:t>Version: October 2018</w:t>
    </w:r>
    <w:r w:rsidR="00CA34CD" w:rsidRPr="00CA34CD">
      <w:rPr>
        <w:color w:val="auto"/>
        <w:sz w:val="16"/>
        <w:szCs w:val="16"/>
        <w:lang w:val="en-US"/>
      </w:rPr>
      <w:tab/>
      <w:t xml:space="preserve">Page </w:t>
    </w:r>
    <w:r w:rsidR="00CA34CD" w:rsidRPr="00CA34CD">
      <w:rPr>
        <w:color w:val="auto"/>
        <w:sz w:val="16"/>
        <w:szCs w:val="16"/>
      </w:rPr>
      <w:fldChar w:fldCharType="begin"/>
    </w:r>
    <w:r w:rsidR="00CA34CD" w:rsidRPr="00CA34CD">
      <w:rPr>
        <w:color w:val="auto"/>
        <w:sz w:val="16"/>
        <w:szCs w:val="16"/>
      </w:rPr>
      <w:instrText xml:space="preserve"> PAGE </w:instrText>
    </w:r>
    <w:r w:rsidR="00CA34CD" w:rsidRPr="00CA34CD">
      <w:rPr>
        <w:color w:val="auto"/>
        <w:sz w:val="16"/>
        <w:szCs w:val="16"/>
      </w:rPr>
      <w:fldChar w:fldCharType="separate"/>
    </w:r>
    <w:r w:rsidR="00B30EE0">
      <w:rPr>
        <w:noProof/>
        <w:color w:val="auto"/>
        <w:sz w:val="16"/>
        <w:szCs w:val="16"/>
      </w:rPr>
      <w:t>2</w:t>
    </w:r>
    <w:r w:rsidR="00CA34CD" w:rsidRPr="00CA34CD">
      <w:rPr>
        <w:color w:val="auto"/>
        <w:sz w:val="16"/>
        <w:szCs w:val="16"/>
      </w:rPr>
      <w:fldChar w:fldCharType="end"/>
    </w:r>
    <w:r w:rsidR="00CA34CD" w:rsidRPr="00CA34CD">
      <w:rPr>
        <w:color w:val="auto"/>
        <w:sz w:val="16"/>
        <w:szCs w:val="16"/>
        <w:lang w:val="en-US"/>
      </w:rPr>
      <w:t xml:space="preserve"> of </w:t>
    </w:r>
    <w:r w:rsidR="00CA34CD" w:rsidRPr="00CA34CD">
      <w:rPr>
        <w:color w:val="auto"/>
        <w:sz w:val="16"/>
        <w:szCs w:val="16"/>
      </w:rPr>
      <w:fldChar w:fldCharType="begin"/>
    </w:r>
    <w:r w:rsidR="00CA34CD" w:rsidRPr="00CA34CD">
      <w:rPr>
        <w:color w:val="auto"/>
        <w:sz w:val="16"/>
        <w:szCs w:val="16"/>
      </w:rPr>
      <w:instrText xml:space="preserve"> NUMPAGES </w:instrText>
    </w:r>
    <w:r w:rsidR="00CA34CD" w:rsidRPr="00CA34CD">
      <w:rPr>
        <w:color w:val="auto"/>
        <w:sz w:val="16"/>
        <w:szCs w:val="16"/>
      </w:rPr>
      <w:fldChar w:fldCharType="separate"/>
    </w:r>
    <w:r w:rsidR="00B30EE0">
      <w:rPr>
        <w:noProof/>
        <w:color w:val="auto"/>
        <w:sz w:val="16"/>
        <w:szCs w:val="16"/>
      </w:rPr>
      <w:t>3</w:t>
    </w:r>
    <w:r w:rsidR="00CA34CD" w:rsidRPr="00CA34CD">
      <w:rPr>
        <w:color w:val="auto"/>
        <w:sz w:val="16"/>
        <w:szCs w:val="16"/>
      </w:rPr>
      <w:fldChar w:fldCharType="end"/>
    </w:r>
    <w:r w:rsidR="00CA34CD" w:rsidRPr="00CA34CD">
      <w:rPr>
        <w:color w:val="auto"/>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BD794" w14:textId="77777777" w:rsidR="00B950A4" w:rsidRDefault="00B950A4" w:rsidP="00BE17A9">
      <w:r>
        <w:separator/>
      </w:r>
    </w:p>
  </w:footnote>
  <w:footnote w:type="continuationSeparator" w:id="0">
    <w:p w14:paraId="5A259F2F" w14:textId="77777777" w:rsidR="00B950A4" w:rsidRDefault="00B950A4" w:rsidP="00BE1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D6AC3" w14:textId="6FFC83FA" w:rsidR="0079353D" w:rsidRDefault="00E30D48">
    <w:pPr>
      <w:pStyle w:val="Header"/>
    </w:pPr>
    <w:r>
      <w:rPr>
        <w:noProof/>
        <w:lang w:eastAsia="en-AU"/>
      </w:rPr>
      <w:drawing>
        <wp:anchor distT="0" distB="0" distL="114300" distR="114300" simplePos="0" relativeHeight="251696128" behindDoc="1" locked="0" layoutInCell="1" allowOverlap="1" wp14:anchorId="03B48D92" wp14:editId="7FC960FE">
          <wp:simplePos x="0" y="0"/>
          <wp:positionH relativeFrom="column">
            <wp:posOffset>-729870</wp:posOffset>
          </wp:positionH>
          <wp:positionV relativeFrom="paragraph">
            <wp:posOffset>-180340</wp:posOffset>
          </wp:positionV>
          <wp:extent cx="7301450" cy="1506071"/>
          <wp:effectExtent l="0" t="0" r="0" b="0"/>
          <wp:wrapNone/>
          <wp:docPr id="98" name="Picture 98" descr="C:\Users\tullyr\AppData\Local\Microsoft\Windows\INetCache\Content.Word\DLGRMA_templates_A4_portrait_grayscale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ullyr\AppData\Local\Microsoft\Windows\INetCache\Content.Word\DLGRMA_templates_A4_portrait_grayscale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8190" cy="151983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5D065" w14:textId="49A2877D" w:rsidR="00904DA3" w:rsidRDefault="00E30D48">
    <w:pPr>
      <w:pStyle w:val="Header"/>
    </w:pPr>
    <w:r>
      <w:rPr>
        <w:noProof/>
        <w:lang w:eastAsia="en-AU"/>
      </w:rPr>
      <w:drawing>
        <wp:anchor distT="0" distB="0" distL="114300" distR="114300" simplePos="0" relativeHeight="251695104" behindDoc="1" locked="0" layoutInCell="1" allowOverlap="1" wp14:anchorId="360A7579" wp14:editId="1DDDEC7F">
          <wp:simplePos x="0" y="0"/>
          <wp:positionH relativeFrom="column">
            <wp:posOffset>-734695</wp:posOffset>
          </wp:positionH>
          <wp:positionV relativeFrom="paragraph">
            <wp:posOffset>-185159</wp:posOffset>
          </wp:positionV>
          <wp:extent cx="7325153" cy="1510960"/>
          <wp:effectExtent l="0" t="0" r="0" b="0"/>
          <wp:wrapNone/>
          <wp:docPr id="100" name="Picture 100" descr="C:\Users\tullyr\AppData\Local\Microsoft\Windows\INetCache\Content.Word\DLGRMA_templates_A4_portrait_grayscale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llyr\AppData\Local\Microsoft\Windows\INetCache\Content.Word\DLGRMA_templates_A4_portrait_grayscale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5153" cy="1510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4DA3">
      <w:rPr>
        <w:noProof/>
        <w:lang w:eastAsia="en-AU"/>
      </w:rPr>
      <w:drawing>
        <wp:anchor distT="0" distB="0" distL="114300" distR="114300" simplePos="0" relativeHeight="251673600" behindDoc="1" locked="0" layoutInCell="1" allowOverlap="1" wp14:anchorId="69CB9525" wp14:editId="65E86214">
          <wp:simplePos x="0" y="0"/>
          <wp:positionH relativeFrom="column">
            <wp:posOffset>6923405</wp:posOffset>
          </wp:positionH>
          <wp:positionV relativeFrom="paragraph">
            <wp:posOffset>-238760</wp:posOffset>
          </wp:positionV>
          <wp:extent cx="7658100" cy="10832465"/>
          <wp:effectExtent l="0" t="0" r="1270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577 Corporate Templates P2 Header 1.jpg"/>
                  <pic:cNvPicPr/>
                </pic:nvPicPr>
                <pic:blipFill>
                  <a:blip r:embed="rId2">
                    <a:extLst>
                      <a:ext uri="{28A0092B-C50C-407E-A947-70E740481C1C}">
                        <a14:useLocalDpi xmlns:a14="http://schemas.microsoft.com/office/drawing/2010/main" val="0"/>
                      </a:ext>
                    </a:extLst>
                  </a:blip>
                  <a:stretch>
                    <a:fillRect/>
                  </a:stretch>
                </pic:blipFill>
                <pic:spPr>
                  <a:xfrm>
                    <a:off x="0" y="0"/>
                    <a:ext cx="7658100" cy="108324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03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C04455"/>
    <w:multiLevelType w:val="multilevel"/>
    <w:tmpl w:val="E9365DFA"/>
    <w:lvl w:ilvl="0">
      <w:start w:val="1"/>
      <w:numFmt w:val="decimal"/>
      <w:lvlText w:val="%1."/>
      <w:lvlJc w:val="left"/>
      <w:pPr>
        <w:ind w:left="535" w:hanging="360"/>
      </w:pPr>
      <w:rPr>
        <w:rFonts w:hint="default"/>
      </w:rPr>
    </w:lvl>
    <w:lvl w:ilvl="1">
      <w:start w:val="1"/>
      <w:numFmt w:val="decimal"/>
      <w:isLgl/>
      <w:lvlText w:val="%1.%2"/>
      <w:lvlJc w:val="left"/>
      <w:pPr>
        <w:ind w:left="535" w:hanging="360"/>
      </w:pPr>
      <w:rPr>
        <w:rFonts w:hint="default"/>
      </w:rPr>
    </w:lvl>
    <w:lvl w:ilvl="2">
      <w:start w:val="1"/>
      <w:numFmt w:val="decimal"/>
      <w:isLgl/>
      <w:lvlText w:val="%1.%2.%3"/>
      <w:lvlJc w:val="left"/>
      <w:pPr>
        <w:ind w:left="895" w:hanging="720"/>
      </w:pPr>
      <w:rPr>
        <w:rFonts w:hint="default"/>
      </w:rPr>
    </w:lvl>
    <w:lvl w:ilvl="3">
      <w:start w:val="1"/>
      <w:numFmt w:val="decimal"/>
      <w:isLgl/>
      <w:lvlText w:val="%1.%2.%3.%4"/>
      <w:lvlJc w:val="left"/>
      <w:pPr>
        <w:ind w:left="895" w:hanging="720"/>
      </w:pPr>
      <w:rPr>
        <w:rFonts w:hint="default"/>
      </w:rPr>
    </w:lvl>
    <w:lvl w:ilvl="4">
      <w:start w:val="1"/>
      <w:numFmt w:val="decimal"/>
      <w:isLgl/>
      <w:lvlText w:val="%1.%2.%3.%4.%5"/>
      <w:lvlJc w:val="left"/>
      <w:pPr>
        <w:ind w:left="1255" w:hanging="1080"/>
      </w:pPr>
      <w:rPr>
        <w:rFonts w:hint="default"/>
      </w:rPr>
    </w:lvl>
    <w:lvl w:ilvl="5">
      <w:start w:val="1"/>
      <w:numFmt w:val="decimal"/>
      <w:isLgl/>
      <w:lvlText w:val="%1.%2.%3.%4.%5.%6"/>
      <w:lvlJc w:val="left"/>
      <w:pPr>
        <w:ind w:left="1255" w:hanging="1080"/>
      </w:pPr>
      <w:rPr>
        <w:rFonts w:hint="default"/>
      </w:rPr>
    </w:lvl>
    <w:lvl w:ilvl="6">
      <w:start w:val="1"/>
      <w:numFmt w:val="decimal"/>
      <w:isLgl/>
      <w:lvlText w:val="%1.%2.%3.%4.%5.%6.%7"/>
      <w:lvlJc w:val="left"/>
      <w:pPr>
        <w:ind w:left="1615" w:hanging="1440"/>
      </w:pPr>
      <w:rPr>
        <w:rFonts w:hint="default"/>
      </w:rPr>
    </w:lvl>
    <w:lvl w:ilvl="7">
      <w:start w:val="1"/>
      <w:numFmt w:val="decimal"/>
      <w:isLgl/>
      <w:lvlText w:val="%1.%2.%3.%4.%5.%6.%7.%8"/>
      <w:lvlJc w:val="left"/>
      <w:pPr>
        <w:ind w:left="1615" w:hanging="1440"/>
      </w:pPr>
      <w:rPr>
        <w:rFonts w:hint="default"/>
      </w:rPr>
    </w:lvl>
    <w:lvl w:ilvl="8">
      <w:start w:val="1"/>
      <w:numFmt w:val="decimal"/>
      <w:isLgl/>
      <w:lvlText w:val="%1.%2.%3.%4.%5.%6.%7.%8.%9"/>
      <w:lvlJc w:val="left"/>
      <w:pPr>
        <w:ind w:left="1615" w:hanging="1440"/>
      </w:pPr>
      <w:rPr>
        <w:rFonts w:hint="default"/>
      </w:rPr>
    </w:lvl>
  </w:abstractNum>
  <w:abstractNum w:abstractNumId="2" w15:restartNumberingAfterBreak="0">
    <w:nsid w:val="09ED7605"/>
    <w:multiLevelType w:val="multilevel"/>
    <w:tmpl w:val="4FE463DA"/>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7605D4"/>
    <w:multiLevelType w:val="multilevel"/>
    <w:tmpl w:val="3440CB4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40C3E07"/>
    <w:multiLevelType w:val="multilevel"/>
    <w:tmpl w:val="3440CB4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53241C8"/>
    <w:multiLevelType w:val="multilevel"/>
    <w:tmpl w:val="880EE42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6ED2F01"/>
    <w:multiLevelType w:val="multilevel"/>
    <w:tmpl w:val="3440CB4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A6D0866"/>
    <w:multiLevelType w:val="multilevel"/>
    <w:tmpl w:val="E266F93A"/>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A7D66EF"/>
    <w:multiLevelType w:val="multilevel"/>
    <w:tmpl w:val="880EE42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BA2555B"/>
    <w:multiLevelType w:val="multilevel"/>
    <w:tmpl w:val="7C148506"/>
    <w:lvl w:ilvl="0">
      <w:start w:val="9"/>
      <w:numFmt w:val="decimal"/>
      <w:lvlText w:val="%1.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F511740"/>
    <w:multiLevelType w:val="multilevel"/>
    <w:tmpl w:val="64C40830"/>
    <w:lvl w:ilvl="0">
      <w:start w:val="4"/>
      <w:numFmt w:val="decimal"/>
      <w:lvlText w:val="%1."/>
      <w:lvlJc w:val="left"/>
      <w:pPr>
        <w:ind w:left="720" w:hanging="360"/>
      </w:pPr>
      <w:rPr>
        <w:rFonts w:hint="default"/>
      </w:rPr>
    </w:lvl>
    <w:lvl w:ilvl="1">
      <w:start w:val="1"/>
      <w:numFmt w:val="decimal"/>
      <w:lvlRestart w:val="0"/>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 w15:restartNumberingAfterBreak="0">
    <w:nsid w:val="1F9B3D48"/>
    <w:multiLevelType w:val="multilevel"/>
    <w:tmpl w:val="4748EF8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0C14740"/>
    <w:multiLevelType w:val="multilevel"/>
    <w:tmpl w:val="3440CB4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28E6C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3163E75"/>
    <w:multiLevelType w:val="multilevel"/>
    <w:tmpl w:val="4F3C1B6C"/>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37323A0"/>
    <w:multiLevelType w:val="multilevel"/>
    <w:tmpl w:val="5E9C0EB2"/>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3A40B5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92D4B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B215A37"/>
    <w:multiLevelType w:val="multilevel"/>
    <w:tmpl w:val="CE96D8C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23C75AC"/>
    <w:multiLevelType w:val="multilevel"/>
    <w:tmpl w:val="560ED128"/>
    <w:lvl w:ilvl="0">
      <w:start w:val="1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27B47E9"/>
    <w:multiLevelType w:val="multilevel"/>
    <w:tmpl w:val="ACA491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5FD611B"/>
    <w:multiLevelType w:val="multilevel"/>
    <w:tmpl w:val="AEE4FD1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68B3567"/>
    <w:multiLevelType w:val="multilevel"/>
    <w:tmpl w:val="64C40830"/>
    <w:lvl w:ilvl="0">
      <w:start w:val="4"/>
      <w:numFmt w:val="decimal"/>
      <w:lvlText w:val="%1."/>
      <w:lvlJc w:val="left"/>
      <w:pPr>
        <w:ind w:left="720" w:hanging="360"/>
      </w:pPr>
      <w:rPr>
        <w:rFonts w:hint="default"/>
      </w:rPr>
    </w:lvl>
    <w:lvl w:ilvl="1">
      <w:start w:val="1"/>
      <w:numFmt w:val="decimal"/>
      <w:lvlRestart w:val="0"/>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3" w15:restartNumberingAfterBreak="0">
    <w:nsid w:val="36C268BB"/>
    <w:multiLevelType w:val="hybridMultilevel"/>
    <w:tmpl w:val="D8F016F6"/>
    <w:lvl w:ilvl="0" w:tplc="7178A0DE">
      <w:start w:val="119"/>
      <w:numFmt w:val="bullet"/>
      <w:lvlText w:val=""/>
      <w:lvlJc w:val="left"/>
      <w:pPr>
        <w:ind w:left="720" w:hanging="360"/>
      </w:pPr>
      <w:rPr>
        <w:rFonts w:ascii="Symbol" w:eastAsiaTheme="minorHAnsi" w:hAnsi="Symbol" w:cs="Arial-Bold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8427971"/>
    <w:multiLevelType w:val="multilevel"/>
    <w:tmpl w:val="4A9001E2"/>
    <w:lvl w:ilvl="0">
      <w:start w:val="3"/>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3CCE5A44"/>
    <w:multiLevelType w:val="multilevel"/>
    <w:tmpl w:val="E266F93A"/>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3F74181D"/>
    <w:multiLevelType w:val="hybridMultilevel"/>
    <w:tmpl w:val="76ECA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4E332A"/>
    <w:multiLevelType w:val="multilevel"/>
    <w:tmpl w:val="64C40830"/>
    <w:lvl w:ilvl="0">
      <w:start w:val="4"/>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3C36431"/>
    <w:multiLevelType w:val="multilevel"/>
    <w:tmpl w:val="1DD492C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956369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BBD5894"/>
    <w:multiLevelType w:val="multilevel"/>
    <w:tmpl w:val="4320902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0F926C2"/>
    <w:multiLevelType w:val="multilevel"/>
    <w:tmpl w:val="22882D36"/>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53AD4B8E"/>
    <w:multiLevelType w:val="multilevel"/>
    <w:tmpl w:val="880EE42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5FD1EAB"/>
    <w:multiLevelType w:val="multilevel"/>
    <w:tmpl w:val="172C4B92"/>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B970C52"/>
    <w:multiLevelType w:val="multilevel"/>
    <w:tmpl w:val="A76C7B36"/>
    <w:lvl w:ilvl="0">
      <w:start w:val="3"/>
      <w:numFmt w:val="decimal"/>
      <w:lvlText w:val="%1."/>
      <w:lvlJc w:val="left"/>
      <w:pPr>
        <w:ind w:left="535" w:hanging="360"/>
      </w:pPr>
      <w:rPr>
        <w:rFonts w:hint="default"/>
      </w:rPr>
    </w:lvl>
    <w:lvl w:ilvl="1">
      <w:start w:val="1"/>
      <w:numFmt w:val="decimal"/>
      <w:isLgl/>
      <w:lvlText w:val="%1.%2"/>
      <w:lvlJc w:val="left"/>
      <w:pPr>
        <w:ind w:left="535" w:hanging="360"/>
      </w:pPr>
      <w:rPr>
        <w:rFonts w:hint="default"/>
      </w:rPr>
    </w:lvl>
    <w:lvl w:ilvl="2">
      <w:start w:val="1"/>
      <w:numFmt w:val="decimal"/>
      <w:isLgl/>
      <w:lvlText w:val="%1.%2.%3"/>
      <w:lvlJc w:val="left"/>
      <w:pPr>
        <w:ind w:left="895" w:hanging="720"/>
      </w:pPr>
      <w:rPr>
        <w:rFonts w:hint="default"/>
      </w:rPr>
    </w:lvl>
    <w:lvl w:ilvl="3">
      <w:start w:val="1"/>
      <w:numFmt w:val="decimal"/>
      <w:isLgl/>
      <w:lvlText w:val="%1.%2.%3.%4"/>
      <w:lvlJc w:val="left"/>
      <w:pPr>
        <w:ind w:left="895" w:hanging="720"/>
      </w:pPr>
      <w:rPr>
        <w:rFonts w:hint="default"/>
      </w:rPr>
    </w:lvl>
    <w:lvl w:ilvl="4">
      <w:start w:val="1"/>
      <w:numFmt w:val="decimal"/>
      <w:isLgl/>
      <w:lvlText w:val="%1.%2.%3.%4.%5"/>
      <w:lvlJc w:val="left"/>
      <w:pPr>
        <w:ind w:left="1255" w:hanging="1080"/>
      </w:pPr>
      <w:rPr>
        <w:rFonts w:hint="default"/>
      </w:rPr>
    </w:lvl>
    <w:lvl w:ilvl="5">
      <w:start w:val="1"/>
      <w:numFmt w:val="decimal"/>
      <w:isLgl/>
      <w:lvlText w:val="%1.%2.%3.%4.%5.%6"/>
      <w:lvlJc w:val="left"/>
      <w:pPr>
        <w:ind w:left="1255" w:hanging="1080"/>
      </w:pPr>
      <w:rPr>
        <w:rFonts w:hint="default"/>
      </w:rPr>
    </w:lvl>
    <w:lvl w:ilvl="6">
      <w:start w:val="1"/>
      <w:numFmt w:val="decimal"/>
      <w:isLgl/>
      <w:lvlText w:val="%1.%2.%3.%4.%5.%6.%7"/>
      <w:lvlJc w:val="left"/>
      <w:pPr>
        <w:ind w:left="1615" w:hanging="1440"/>
      </w:pPr>
      <w:rPr>
        <w:rFonts w:hint="default"/>
      </w:rPr>
    </w:lvl>
    <w:lvl w:ilvl="7">
      <w:start w:val="1"/>
      <w:numFmt w:val="decimal"/>
      <w:isLgl/>
      <w:lvlText w:val="%1.%2.%3.%4.%5.%6.%7.%8"/>
      <w:lvlJc w:val="left"/>
      <w:pPr>
        <w:ind w:left="1615" w:hanging="1440"/>
      </w:pPr>
      <w:rPr>
        <w:rFonts w:hint="default"/>
      </w:rPr>
    </w:lvl>
    <w:lvl w:ilvl="8">
      <w:start w:val="1"/>
      <w:numFmt w:val="decimal"/>
      <w:isLgl/>
      <w:lvlText w:val="%1.%2.%3.%4.%5.%6.%7.%8.%9"/>
      <w:lvlJc w:val="left"/>
      <w:pPr>
        <w:ind w:left="1615" w:hanging="1440"/>
      </w:pPr>
      <w:rPr>
        <w:rFonts w:hint="default"/>
      </w:rPr>
    </w:lvl>
  </w:abstractNum>
  <w:abstractNum w:abstractNumId="35" w15:restartNumberingAfterBreak="0">
    <w:nsid w:val="5CE205C5"/>
    <w:multiLevelType w:val="multilevel"/>
    <w:tmpl w:val="79AC48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D5B258A"/>
    <w:multiLevelType w:val="hybridMultilevel"/>
    <w:tmpl w:val="C408153C"/>
    <w:lvl w:ilvl="0" w:tplc="0C09000F">
      <w:start w:val="1"/>
      <w:numFmt w:val="decimal"/>
      <w:lvlText w:val="%1."/>
      <w:lvlJc w:val="left"/>
      <w:pPr>
        <w:ind w:left="535" w:hanging="360"/>
      </w:pPr>
    </w:lvl>
    <w:lvl w:ilvl="1" w:tplc="0C090019" w:tentative="1">
      <w:start w:val="1"/>
      <w:numFmt w:val="lowerLetter"/>
      <w:lvlText w:val="%2."/>
      <w:lvlJc w:val="left"/>
      <w:pPr>
        <w:ind w:left="1255" w:hanging="360"/>
      </w:pPr>
    </w:lvl>
    <w:lvl w:ilvl="2" w:tplc="0C09001B" w:tentative="1">
      <w:start w:val="1"/>
      <w:numFmt w:val="lowerRoman"/>
      <w:lvlText w:val="%3."/>
      <w:lvlJc w:val="right"/>
      <w:pPr>
        <w:ind w:left="1975" w:hanging="180"/>
      </w:pPr>
    </w:lvl>
    <w:lvl w:ilvl="3" w:tplc="0C09000F" w:tentative="1">
      <w:start w:val="1"/>
      <w:numFmt w:val="decimal"/>
      <w:lvlText w:val="%4."/>
      <w:lvlJc w:val="left"/>
      <w:pPr>
        <w:ind w:left="2695" w:hanging="360"/>
      </w:pPr>
    </w:lvl>
    <w:lvl w:ilvl="4" w:tplc="0C090019" w:tentative="1">
      <w:start w:val="1"/>
      <w:numFmt w:val="lowerLetter"/>
      <w:lvlText w:val="%5."/>
      <w:lvlJc w:val="left"/>
      <w:pPr>
        <w:ind w:left="3415" w:hanging="360"/>
      </w:pPr>
    </w:lvl>
    <w:lvl w:ilvl="5" w:tplc="0C09001B" w:tentative="1">
      <w:start w:val="1"/>
      <w:numFmt w:val="lowerRoman"/>
      <w:lvlText w:val="%6."/>
      <w:lvlJc w:val="right"/>
      <w:pPr>
        <w:ind w:left="4135" w:hanging="180"/>
      </w:pPr>
    </w:lvl>
    <w:lvl w:ilvl="6" w:tplc="0C09000F" w:tentative="1">
      <w:start w:val="1"/>
      <w:numFmt w:val="decimal"/>
      <w:lvlText w:val="%7."/>
      <w:lvlJc w:val="left"/>
      <w:pPr>
        <w:ind w:left="4855" w:hanging="360"/>
      </w:pPr>
    </w:lvl>
    <w:lvl w:ilvl="7" w:tplc="0C090019" w:tentative="1">
      <w:start w:val="1"/>
      <w:numFmt w:val="lowerLetter"/>
      <w:lvlText w:val="%8."/>
      <w:lvlJc w:val="left"/>
      <w:pPr>
        <w:ind w:left="5575" w:hanging="360"/>
      </w:pPr>
    </w:lvl>
    <w:lvl w:ilvl="8" w:tplc="0C09001B" w:tentative="1">
      <w:start w:val="1"/>
      <w:numFmt w:val="lowerRoman"/>
      <w:lvlText w:val="%9."/>
      <w:lvlJc w:val="right"/>
      <w:pPr>
        <w:ind w:left="6295" w:hanging="180"/>
      </w:pPr>
    </w:lvl>
  </w:abstractNum>
  <w:abstractNum w:abstractNumId="37" w15:restartNumberingAfterBreak="0">
    <w:nsid w:val="60F9794F"/>
    <w:multiLevelType w:val="multilevel"/>
    <w:tmpl w:val="6152ECB4"/>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61C4744C"/>
    <w:multiLevelType w:val="hybridMultilevel"/>
    <w:tmpl w:val="25D4C0DE"/>
    <w:lvl w:ilvl="0" w:tplc="55BEE3EA">
      <w:start w:val="1"/>
      <w:numFmt w:val="bullet"/>
      <w:pStyle w:val="Bullets"/>
      <w:lvlText w:val=""/>
      <w:lvlJc w:val="left"/>
      <w:pPr>
        <w:ind w:left="535" w:hanging="360"/>
      </w:pPr>
      <w:rPr>
        <w:rFonts w:ascii="Symbol" w:hAnsi="Symbol" w:hint="default"/>
        <w:color w:val="7F7F7F" w:themeColor="text1" w:themeTint="80"/>
      </w:rPr>
    </w:lvl>
    <w:lvl w:ilvl="1" w:tplc="0C090003" w:tentative="1">
      <w:start w:val="1"/>
      <w:numFmt w:val="bullet"/>
      <w:lvlText w:val="o"/>
      <w:lvlJc w:val="left"/>
      <w:pPr>
        <w:ind w:left="1255" w:hanging="360"/>
      </w:pPr>
      <w:rPr>
        <w:rFonts w:ascii="Courier New" w:hAnsi="Courier New" w:cs="Courier New" w:hint="default"/>
      </w:rPr>
    </w:lvl>
    <w:lvl w:ilvl="2" w:tplc="0C090005" w:tentative="1">
      <w:start w:val="1"/>
      <w:numFmt w:val="bullet"/>
      <w:lvlText w:val=""/>
      <w:lvlJc w:val="left"/>
      <w:pPr>
        <w:ind w:left="1975" w:hanging="360"/>
      </w:pPr>
      <w:rPr>
        <w:rFonts w:ascii="Wingdings" w:hAnsi="Wingdings" w:hint="default"/>
      </w:rPr>
    </w:lvl>
    <w:lvl w:ilvl="3" w:tplc="0C090001" w:tentative="1">
      <w:start w:val="1"/>
      <w:numFmt w:val="bullet"/>
      <w:lvlText w:val=""/>
      <w:lvlJc w:val="left"/>
      <w:pPr>
        <w:ind w:left="2695" w:hanging="360"/>
      </w:pPr>
      <w:rPr>
        <w:rFonts w:ascii="Symbol" w:hAnsi="Symbol" w:hint="default"/>
      </w:rPr>
    </w:lvl>
    <w:lvl w:ilvl="4" w:tplc="0C090003" w:tentative="1">
      <w:start w:val="1"/>
      <w:numFmt w:val="bullet"/>
      <w:lvlText w:val="o"/>
      <w:lvlJc w:val="left"/>
      <w:pPr>
        <w:ind w:left="3415" w:hanging="360"/>
      </w:pPr>
      <w:rPr>
        <w:rFonts w:ascii="Courier New" w:hAnsi="Courier New" w:cs="Courier New" w:hint="default"/>
      </w:rPr>
    </w:lvl>
    <w:lvl w:ilvl="5" w:tplc="0C090005" w:tentative="1">
      <w:start w:val="1"/>
      <w:numFmt w:val="bullet"/>
      <w:lvlText w:val=""/>
      <w:lvlJc w:val="left"/>
      <w:pPr>
        <w:ind w:left="4135" w:hanging="360"/>
      </w:pPr>
      <w:rPr>
        <w:rFonts w:ascii="Wingdings" w:hAnsi="Wingdings" w:hint="default"/>
      </w:rPr>
    </w:lvl>
    <w:lvl w:ilvl="6" w:tplc="0C090001" w:tentative="1">
      <w:start w:val="1"/>
      <w:numFmt w:val="bullet"/>
      <w:lvlText w:val=""/>
      <w:lvlJc w:val="left"/>
      <w:pPr>
        <w:ind w:left="4855" w:hanging="360"/>
      </w:pPr>
      <w:rPr>
        <w:rFonts w:ascii="Symbol" w:hAnsi="Symbol" w:hint="default"/>
      </w:rPr>
    </w:lvl>
    <w:lvl w:ilvl="7" w:tplc="0C090003" w:tentative="1">
      <w:start w:val="1"/>
      <w:numFmt w:val="bullet"/>
      <w:lvlText w:val="o"/>
      <w:lvlJc w:val="left"/>
      <w:pPr>
        <w:ind w:left="5575" w:hanging="360"/>
      </w:pPr>
      <w:rPr>
        <w:rFonts w:ascii="Courier New" w:hAnsi="Courier New" w:cs="Courier New" w:hint="default"/>
      </w:rPr>
    </w:lvl>
    <w:lvl w:ilvl="8" w:tplc="0C090005" w:tentative="1">
      <w:start w:val="1"/>
      <w:numFmt w:val="bullet"/>
      <w:lvlText w:val=""/>
      <w:lvlJc w:val="left"/>
      <w:pPr>
        <w:ind w:left="6295" w:hanging="360"/>
      </w:pPr>
      <w:rPr>
        <w:rFonts w:ascii="Wingdings" w:hAnsi="Wingdings" w:hint="default"/>
      </w:rPr>
    </w:lvl>
  </w:abstractNum>
  <w:abstractNum w:abstractNumId="39" w15:restartNumberingAfterBreak="0">
    <w:nsid w:val="64AD0E95"/>
    <w:multiLevelType w:val="multilevel"/>
    <w:tmpl w:val="0CAA4B9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810084F"/>
    <w:multiLevelType w:val="multilevel"/>
    <w:tmpl w:val="B0FAE940"/>
    <w:lvl w:ilvl="0">
      <w:start w:val="1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BD234F3"/>
    <w:multiLevelType w:val="multilevel"/>
    <w:tmpl w:val="4748EF8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10051E5"/>
    <w:multiLevelType w:val="multilevel"/>
    <w:tmpl w:val="178E26FC"/>
    <w:lvl w:ilvl="0">
      <w:start w:val="3"/>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719E0305"/>
    <w:multiLevelType w:val="hybridMultilevel"/>
    <w:tmpl w:val="23B07A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121F79"/>
    <w:multiLevelType w:val="hybridMultilevel"/>
    <w:tmpl w:val="7FDEF1B8"/>
    <w:lvl w:ilvl="0" w:tplc="CFFCADAE">
      <w:start w:val="119"/>
      <w:numFmt w:val="bullet"/>
      <w:lvlText w:val=""/>
      <w:lvlJc w:val="left"/>
      <w:pPr>
        <w:ind w:left="720" w:hanging="360"/>
      </w:pPr>
      <w:rPr>
        <w:rFonts w:ascii="Symbol" w:eastAsiaTheme="minorHAnsi" w:hAnsi="Symbol" w:cs="Arial-Bold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48D1E55"/>
    <w:multiLevelType w:val="multilevel"/>
    <w:tmpl w:val="880EE42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A822D5D"/>
    <w:multiLevelType w:val="multilevel"/>
    <w:tmpl w:val="A6EEAB1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7" w15:restartNumberingAfterBreak="0">
    <w:nsid w:val="7FD2004D"/>
    <w:multiLevelType w:val="multilevel"/>
    <w:tmpl w:val="4A9001E2"/>
    <w:lvl w:ilvl="0">
      <w:start w:val="3"/>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8"/>
  </w:num>
  <w:num w:numId="2">
    <w:abstractNumId w:val="36"/>
  </w:num>
  <w:num w:numId="3">
    <w:abstractNumId w:val="4"/>
  </w:num>
  <w:num w:numId="4">
    <w:abstractNumId w:val="20"/>
  </w:num>
  <w:num w:numId="5">
    <w:abstractNumId w:val="35"/>
  </w:num>
  <w:num w:numId="6">
    <w:abstractNumId w:val="14"/>
  </w:num>
  <w:num w:numId="7">
    <w:abstractNumId w:val="41"/>
  </w:num>
  <w:num w:numId="8">
    <w:abstractNumId w:val="2"/>
  </w:num>
  <w:num w:numId="9">
    <w:abstractNumId w:val="15"/>
  </w:num>
  <w:num w:numId="10">
    <w:abstractNumId w:val="33"/>
  </w:num>
  <w:num w:numId="11">
    <w:abstractNumId w:val="9"/>
  </w:num>
  <w:num w:numId="12">
    <w:abstractNumId w:val="19"/>
  </w:num>
  <w:num w:numId="13">
    <w:abstractNumId w:val="40"/>
  </w:num>
  <w:num w:numId="14">
    <w:abstractNumId w:val="21"/>
  </w:num>
  <w:num w:numId="15">
    <w:abstractNumId w:val="1"/>
  </w:num>
  <w:num w:numId="16">
    <w:abstractNumId w:val="26"/>
  </w:num>
  <w:num w:numId="17">
    <w:abstractNumId w:val="46"/>
  </w:num>
  <w:num w:numId="18">
    <w:abstractNumId w:val="25"/>
  </w:num>
  <w:num w:numId="19">
    <w:abstractNumId w:val="7"/>
  </w:num>
  <w:num w:numId="20">
    <w:abstractNumId w:val="3"/>
  </w:num>
  <w:num w:numId="21">
    <w:abstractNumId w:val="6"/>
  </w:num>
  <w:num w:numId="22">
    <w:abstractNumId w:val="24"/>
  </w:num>
  <w:num w:numId="23">
    <w:abstractNumId w:val="12"/>
  </w:num>
  <w:num w:numId="24">
    <w:abstractNumId w:val="37"/>
  </w:num>
  <w:num w:numId="25">
    <w:abstractNumId w:val="31"/>
  </w:num>
  <w:num w:numId="26">
    <w:abstractNumId w:val="8"/>
  </w:num>
  <w:num w:numId="27">
    <w:abstractNumId w:val="47"/>
  </w:num>
  <w:num w:numId="28">
    <w:abstractNumId w:val="42"/>
  </w:num>
  <w:num w:numId="29">
    <w:abstractNumId w:val="39"/>
  </w:num>
  <w:num w:numId="30">
    <w:abstractNumId w:val="16"/>
  </w:num>
  <w:num w:numId="31">
    <w:abstractNumId w:val="45"/>
  </w:num>
  <w:num w:numId="32">
    <w:abstractNumId w:val="32"/>
  </w:num>
  <w:num w:numId="33">
    <w:abstractNumId w:val="5"/>
  </w:num>
  <w:num w:numId="34">
    <w:abstractNumId w:val="30"/>
  </w:num>
  <w:num w:numId="35">
    <w:abstractNumId w:val="11"/>
  </w:num>
  <w:num w:numId="36">
    <w:abstractNumId w:val="18"/>
  </w:num>
  <w:num w:numId="37">
    <w:abstractNumId w:val="34"/>
  </w:num>
  <w:num w:numId="38">
    <w:abstractNumId w:val="13"/>
  </w:num>
  <w:num w:numId="39">
    <w:abstractNumId w:val="0"/>
  </w:num>
  <w:num w:numId="40">
    <w:abstractNumId w:val="22"/>
  </w:num>
  <w:num w:numId="41">
    <w:abstractNumId w:val="17"/>
  </w:num>
  <w:num w:numId="42">
    <w:abstractNumId w:val="28"/>
  </w:num>
  <w:num w:numId="43">
    <w:abstractNumId w:val="27"/>
  </w:num>
  <w:num w:numId="44">
    <w:abstractNumId w:val="10"/>
  </w:num>
  <w:num w:numId="45">
    <w:abstractNumId w:val="29"/>
  </w:num>
  <w:num w:numId="46">
    <w:abstractNumId w:val="23"/>
  </w:num>
  <w:num w:numId="47">
    <w:abstractNumId w:val="44"/>
  </w:num>
  <w:num w:numId="48">
    <w:abstractNumId w:val="4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503"/>
    <w:rsid w:val="00021A03"/>
    <w:rsid w:val="00024B1B"/>
    <w:rsid w:val="00053F30"/>
    <w:rsid w:val="00070EE7"/>
    <w:rsid w:val="00085638"/>
    <w:rsid w:val="000D2105"/>
    <w:rsid w:val="000D6220"/>
    <w:rsid w:val="000E2351"/>
    <w:rsid w:val="00122D56"/>
    <w:rsid w:val="001A15E0"/>
    <w:rsid w:val="001B53DE"/>
    <w:rsid w:val="001B6F3E"/>
    <w:rsid w:val="001D7380"/>
    <w:rsid w:val="001E289B"/>
    <w:rsid w:val="001E4F8D"/>
    <w:rsid w:val="001F3756"/>
    <w:rsid w:val="0020722F"/>
    <w:rsid w:val="00251E4F"/>
    <w:rsid w:val="002708D2"/>
    <w:rsid w:val="002843CE"/>
    <w:rsid w:val="0029189D"/>
    <w:rsid w:val="002D3DEA"/>
    <w:rsid w:val="002D4365"/>
    <w:rsid w:val="002E7ACB"/>
    <w:rsid w:val="00315B9B"/>
    <w:rsid w:val="00323EFB"/>
    <w:rsid w:val="00327D66"/>
    <w:rsid w:val="00362626"/>
    <w:rsid w:val="00380323"/>
    <w:rsid w:val="00383D4D"/>
    <w:rsid w:val="00387495"/>
    <w:rsid w:val="003D0C85"/>
    <w:rsid w:val="003D7F5D"/>
    <w:rsid w:val="003E0930"/>
    <w:rsid w:val="00416C55"/>
    <w:rsid w:val="0043587E"/>
    <w:rsid w:val="00457F07"/>
    <w:rsid w:val="00474B24"/>
    <w:rsid w:val="004801AF"/>
    <w:rsid w:val="004C006C"/>
    <w:rsid w:val="00547D44"/>
    <w:rsid w:val="00561242"/>
    <w:rsid w:val="005972B8"/>
    <w:rsid w:val="005E04C1"/>
    <w:rsid w:val="005E177F"/>
    <w:rsid w:val="005E409C"/>
    <w:rsid w:val="0061314A"/>
    <w:rsid w:val="00623E5A"/>
    <w:rsid w:val="00645CBA"/>
    <w:rsid w:val="006803EC"/>
    <w:rsid w:val="006A1012"/>
    <w:rsid w:val="006B1C82"/>
    <w:rsid w:val="006B782C"/>
    <w:rsid w:val="006F6D9A"/>
    <w:rsid w:val="0073198F"/>
    <w:rsid w:val="00743092"/>
    <w:rsid w:val="00757C2C"/>
    <w:rsid w:val="00775FE5"/>
    <w:rsid w:val="0079353D"/>
    <w:rsid w:val="007A37E2"/>
    <w:rsid w:val="00812F5A"/>
    <w:rsid w:val="00857361"/>
    <w:rsid w:val="008824B5"/>
    <w:rsid w:val="0088510E"/>
    <w:rsid w:val="008B1F6C"/>
    <w:rsid w:val="008D14AA"/>
    <w:rsid w:val="00904DA3"/>
    <w:rsid w:val="0091371D"/>
    <w:rsid w:val="00931083"/>
    <w:rsid w:val="00944149"/>
    <w:rsid w:val="00973455"/>
    <w:rsid w:val="00980EC7"/>
    <w:rsid w:val="009A7E67"/>
    <w:rsid w:val="009B0072"/>
    <w:rsid w:val="009C767D"/>
    <w:rsid w:val="009F2978"/>
    <w:rsid w:val="009F67C0"/>
    <w:rsid w:val="00A32B07"/>
    <w:rsid w:val="00A35FCF"/>
    <w:rsid w:val="00A41F09"/>
    <w:rsid w:val="00A55121"/>
    <w:rsid w:val="00A700CF"/>
    <w:rsid w:val="00AC3398"/>
    <w:rsid w:val="00AD59D7"/>
    <w:rsid w:val="00AF6F7B"/>
    <w:rsid w:val="00B17DCB"/>
    <w:rsid w:val="00B30EE0"/>
    <w:rsid w:val="00B43A50"/>
    <w:rsid w:val="00B72E71"/>
    <w:rsid w:val="00B87B04"/>
    <w:rsid w:val="00B950A4"/>
    <w:rsid w:val="00BA4DDB"/>
    <w:rsid w:val="00BA63E9"/>
    <w:rsid w:val="00BC2C49"/>
    <w:rsid w:val="00BE17A9"/>
    <w:rsid w:val="00BF0A8F"/>
    <w:rsid w:val="00BF2E3E"/>
    <w:rsid w:val="00BF5811"/>
    <w:rsid w:val="00C21F33"/>
    <w:rsid w:val="00C26A5C"/>
    <w:rsid w:val="00C50366"/>
    <w:rsid w:val="00C55441"/>
    <w:rsid w:val="00C643C0"/>
    <w:rsid w:val="00C730F7"/>
    <w:rsid w:val="00CA34CD"/>
    <w:rsid w:val="00CA7503"/>
    <w:rsid w:val="00CB4F6B"/>
    <w:rsid w:val="00D17B64"/>
    <w:rsid w:val="00D205CE"/>
    <w:rsid w:val="00D4357E"/>
    <w:rsid w:val="00D45E84"/>
    <w:rsid w:val="00D716AE"/>
    <w:rsid w:val="00D734BA"/>
    <w:rsid w:val="00E3007E"/>
    <w:rsid w:val="00E30D48"/>
    <w:rsid w:val="00E50DBB"/>
    <w:rsid w:val="00E67F30"/>
    <w:rsid w:val="00E7488A"/>
    <w:rsid w:val="00EB0555"/>
    <w:rsid w:val="00EB264C"/>
    <w:rsid w:val="00EC3BE1"/>
    <w:rsid w:val="00EC466E"/>
    <w:rsid w:val="00ED6A48"/>
    <w:rsid w:val="00EE1E39"/>
    <w:rsid w:val="00EE253B"/>
    <w:rsid w:val="00F002E0"/>
    <w:rsid w:val="00F30852"/>
    <w:rsid w:val="00FD5B9B"/>
    <w:rsid w:val="00FE47B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98DE042"/>
  <w15:docId w15:val="{7E0E78C7-A7BC-4767-933C-B63CFE1F9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801AF"/>
    <w:pPr>
      <w:spacing w:after="0" w:line="240" w:lineRule="auto"/>
    </w:pPr>
    <w:rPr>
      <w:rFonts w:ascii="Arial" w:hAnsi="Arial"/>
      <w:color w:val="4D4D4F"/>
    </w:rPr>
  </w:style>
  <w:style w:type="paragraph" w:styleId="Heading1">
    <w:name w:val="heading 1"/>
    <w:link w:val="Heading1Char"/>
    <w:autoRedefine/>
    <w:uiPriority w:val="9"/>
    <w:qFormat/>
    <w:rsid w:val="0029189D"/>
    <w:pPr>
      <w:widowControl w:val="0"/>
      <w:autoSpaceDE w:val="0"/>
      <w:autoSpaceDN w:val="0"/>
      <w:adjustRightInd w:val="0"/>
      <w:spacing w:after="0" w:line="240" w:lineRule="auto"/>
      <w:textAlignment w:val="center"/>
      <w:outlineLvl w:val="0"/>
    </w:pPr>
    <w:rPr>
      <w:rFonts w:ascii="Arial" w:hAnsi="Arial" w:cs="Arial-BoldMT"/>
      <w:b/>
      <w:bCs/>
      <w:sz w:val="36"/>
      <w:szCs w:val="36"/>
      <w:lang w:val="en-US"/>
    </w:rPr>
  </w:style>
  <w:style w:type="paragraph" w:styleId="Heading2">
    <w:name w:val="heading 2"/>
    <w:link w:val="Heading2Char"/>
    <w:uiPriority w:val="9"/>
    <w:unhideWhenUsed/>
    <w:qFormat/>
    <w:rsid w:val="0029189D"/>
    <w:pPr>
      <w:widowControl w:val="0"/>
      <w:autoSpaceDE w:val="0"/>
      <w:autoSpaceDN w:val="0"/>
      <w:adjustRightInd w:val="0"/>
      <w:spacing w:after="0" w:line="240" w:lineRule="auto"/>
      <w:textAlignment w:val="center"/>
      <w:outlineLvl w:val="1"/>
    </w:pPr>
    <w:rPr>
      <w:rFonts w:ascii="Arial" w:hAnsi="Arial" w:cs="Arial-BoldMT"/>
      <w:b/>
      <w:bCs/>
      <w:sz w:val="32"/>
      <w:szCs w:val="32"/>
      <w:lang w:val="en-US"/>
    </w:rPr>
  </w:style>
  <w:style w:type="paragraph" w:styleId="Heading3">
    <w:name w:val="heading 3"/>
    <w:link w:val="Heading3Char"/>
    <w:uiPriority w:val="9"/>
    <w:unhideWhenUsed/>
    <w:qFormat/>
    <w:rsid w:val="0029189D"/>
    <w:pPr>
      <w:widowControl w:val="0"/>
      <w:autoSpaceDE w:val="0"/>
      <w:autoSpaceDN w:val="0"/>
      <w:adjustRightInd w:val="0"/>
      <w:spacing w:after="0" w:line="240" w:lineRule="auto"/>
      <w:textAlignment w:val="center"/>
      <w:outlineLvl w:val="2"/>
    </w:pPr>
    <w:rPr>
      <w:rFonts w:ascii="Arial" w:hAnsi="Arial" w:cs="Arial-BoldMT"/>
      <w:b/>
      <w:bCs/>
      <w:sz w:val="24"/>
      <w:szCs w:val="24"/>
      <w:lang w:val="en-US"/>
    </w:rPr>
  </w:style>
  <w:style w:type="paragraph" w:styleId="Heading4">
    <w:name w:val="heading 4"/>
    <w:link w:val="Heading4Char"/>
    <w:uiPriority w:val="9"/>
    <w:unhideWhenUsed/>
    <w:qFormat/>
    <w:rsid w:val="0029189D"/>
    <w:pPr>
      <w:widowControl w:val="0"/>
      <w:autoSpaceDE w:val="0"/>
      <w:autoSpaceDN w:val="0"/>
      <w:adjustRightInd w:val="0"/>
      <w:spacing w:after="0" w:line="240" w:lineRule="auto"/>
      <w:textAlignment w:val="center"/>
      <w:outlineLvl w:val="3"/>
    </w:pPr>
    <w:rPr>
      <w:rFonts w:ascii="Arial" w:hAnsi="Arial" w:cs="Arial-BoldMT"/>
      <w:b/>
      <w:bCs/>
      <w:lang w:val="en-US"/>
    </w:rPr>
  </w:style>
  <w:style w:type="paragraph" w:styleId="Heading5">
    <w:name w:val="heading 5"/>
    <w:basedOn w:val="Normal"/>
    <w:next w:val="Normal"/>
    <w:link w:val="Heading5Char"/>
    <w:uiPriority w:val="9"/>
    <w:unhideWhenUsed/>
    <w:rsid w:val="0061314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CA7503"/>
    <w:pPr>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EB264C"/>
    <w:rPr>
      <w:rFonts w:ascii="Tahoma" w:hAnsi="Tahoma" w:cs="Tahoma"/>
      <w:sz w:val="16"/>
      <w:szCs w:val="16"/>
    </w:rPr>
  </w:style>
  <w:style w:type="character" w:customStyle="1" w:styleId="BalloonTextChar">
    <w:name w:val="Balloon Text Char"/>
    <w:basedOn w:val="DefaultParagraphFont"/>
    <w:link w:val="BalloonText"/>
    <w:uiPriority w:val="99"/>
    <w:semiHidden/>
    <w:rsid w:val="00EB264C"/>
    <w:rPr>
      <w:rFonts w:ascii="Tahoma" w:hAnsi="Tahoma" w:cs="Tahoma"/>
      <w:sz w:val="16"/>
      <w:szCs w:val="16"/>
    </w:rPr>
  </w:style>
  <w:style w:type="paragraph" w:styleId="Header">
    <w:name w:val="header"/>
    <w:basedOn w:val="Normal"/>
    <w:link w:val="HeaderChar"/>
    <w:uiPriority w:val="99"/>
    <w:unhideWhenUsed/>
    <w:rsid w:val="00BE17A9"/>
    <w:pPr>
      <w:tabs>
        <w:tab w:val="center" w:pos="4320"/>
        <w:tab w:val="right" w:pos="8640"/>
      </w:tabs>
    </w:pPr>
  </w:style>
  <w:style w:type="character" w:customStyle="1" w:styleId="HeaderChar">
    <w:name w:val="Header Char"/>
    <w:basedOn w:val="DefaultParagraphFont"/>
    <w:link w:val="Header"/>
    <w:uiPriority w:val="99"/>
    <w:rsid w:val="00BE17A9"/>
  </w:style>
  <w:style w:type="paragraph" w:styleId="Footer">
    <w:name w:val="footer"/>
    <w:basedOn w:val="Normal"/>
    <w:link w:val="FooterChar"/>
    <w:uiPriority w:val="99"/>
    <w:unhideWhenUsed/>
    <w:rsid w:val="00BE17A9"/>
    <w:pPr>
      <w:tabs>
        <w:tab w:val="center" w:pos="4320"/>
        <w:tab w:val="right" w:pos="8640"/>
      </w:tabs>
    </w:pPr>
  </w:style>
  <w:style w:type="character" w:customStyle="1" w:styleId="FooterChar">
    <w:name w:val="Footer Char"/>
    <w:basedOn w:val="DefaultParagraphFont"/>
    <w:link w:val="Footer"/>
    <w:uiPriority w:val="99"/>
    <w:rsid w:val="00BE17A9"/>
  </w:style>
  <w:style w:type="paragraph" w:styleId="NormalWeb">
    <w:name w:val="Normal (Web)"/>
    <w:basedOn w:val="Normal"/>
    <w:uiPriority w:val="99"/>
    <w:unhideWhenUsed/>
    <w:rsid w:val="00BE17A9"/>
    <w:pPr>
      <w:spacing w:before="100" w:beforeAutospacing="1" w:after="100" w:afterAutospacing="1"/>
    </w:pPr>
    <w:rPr>
      <w:rFonts w:ascii="Times" w:hAnsi="Times" w:cs="Times New Roman"/>
      <w:sz w:val="20"/>
      <w:szCs w:val="20"/>
    </w:rPr>
  </w:style>
  <w:style w:type="paragraph" w:customStyle="1" w:styleId="Bullets">
    <w:name w:val="Bullets"/>
    <w:basedOn w:val="ListParagraph"/>
    <w:qFormat/>
    <w:rsid w:val="00B30EE0"/>
    <w:pPr>
      <w:numPr>
        <w:numId w:val="1"/>
      </w:numPr>
      <w:ind w:left="357" w:hanging="357"/>
    </w:pPr>
    <w:rPr>
      <w:color w:val="auto"/>
      <w:sz w:val="22"/>
      <w:szCs w:val="22"/>
    </w:rPr>
  </w:style>
  <w:style w:type="paragraph" w:customStyle="1" w:styleId="Body">
    <w:name w:val="Body"/>
    <w:basedOn w:val="Normal"/>
    <w:qFormat/>
    <w:rsid w:val="0029189D"/>
    <w:pPr>
      <w:widowControl w:val="0"/>
      <w:autoSpaceDE w:val="0"/>
      <w:autoSpaceDN w:val="0"/>
      <w:adjustRightInd w:val="0"/>
      <w:textAlignment w:val="center"/>
    </w:pPr>
    <w:rPr>
      <w:rFonts w:cs="ArialMT"/>
      <w:color w:val="auto"/>
      <w:lang w:val="en-US"/>
    </w:rPr>
  </w:style>
  <w:style w:type="numbering" w:styleId="111111">
    <w:name w:val="Outline List 2"/>
    <w:basedOn w:val="NoList"/>
    <w:uiPriority w:val="99"/>
    <w:semiHidden/>
    <w:unhideWhenUsed/>
    <w:rsid w:val="00931083"/>
    <w:pPr>
      <w:numPr>
        <w:numId w:val="30"/>
      </w:numPr>
    </w:pPr>
  </w:style>
  <w:style w:type="paragraph" w:styleId="TOC1">
    <w:name w:val="toc 1"/>
    <w:basedOn w:val="Normal"/>
    <w:next w:val="Normal"/>
    <w:autoRedefine/>
    <w:uiPriority w:val="39"/>
    <w:unhideWhenUsed/>
    <w:rsid w:val="005E177F"/>
    <w:pPr>
      <w:spacing w:before="120"/>
    </w:pPr>
    <w:rPr>
      <w:b/>
      <w:caps/>
    </w:rPr>
  </w:style>
  <w:style w:type="paragraph" w:styleId="TOC2">
    <w:name w:val="toc 2"/>
    <w:basedOn w:val="Normal"/>
    <w:next w:val="Normal"/>
    <w:autoRedefine/>
    <w:uiPriority w:val="39"/>
    <w:unhideWhenUsed/>
    <w:rsid w:val="005E177F"/>
    <w:pPr>
      <w:ind w:left="220"/>
    </w:pPr>
    <w:rPr>
      <w:smallCaps/>
    </w:rPr>
  </w:style>
  <w:style w:type="paragraph" w:styleId="TOC3">
    <w:name w:val="toc 3"/>
    <w:basedOn w:val="Normal"/>
    <w:next w:val="Normal"/>
    <w:autoRedefine/>
    <w:uiPriority w:val="39"/>
    <w:unhideWhenUsed/>
    <w:rsid w:val="005E177F"/>
    <w:pPr>
      <w:ind w:left="440"/>
    </w:pPr>
    <w:rPr>
      <w:i/>
    </w:rPr>
  </w:style>
  <w:style w:type="paragraph" w:styleId="TOC4">
    <w:name w:val="toc 4"/>
    <w:basedOn w:val="Normal"/>
    <w:next w:val="Normal"/>
    <w:autoRedefine/>
    <w:uiPriority w:val="39"/>
    <w:unhideWhenUsed/>
    <w:rsid w:val="005E177F"/>
    <w:pPr>
      <w:ind w:left="660"/>
    </w:pPr>
    <w:rPr>
      <w:sz w:val="18"/>
      <w:szCs w:val="18"/>
    </w:rPr>
  </w:style>
  <w:style w:type="paragraph" w:styleId="TOC5">
    <w:name w:val="toc 5"/>
    <w:basedOn w:val="Normal"/>
    <w:next w:val="Normal"/>
    <w:autoRedefine/>
    <w:uiPriority w:val="39"/>
    <w:unhideWhenUsed/>
    <w:rsid w:val="005E177F"/>
    <w:pPr>
      <w:ind w:left="880"/>
    </w:pPr>
    <w:rPr>
      <w:sz w:val="18"/>
      <w:szCs w:val="18"/>
    </w:rPr>
  </w:style>
  <w:style w:type="paragraph" w:styleId="TOC6">
    <w:name w:val="toc 6"/>
    <w:basedOn w:val="Normal"/>
    <w:next w:val="Normal"/>
    <w:autoRedefine/>
    <w:uiPriority w:val="39"/>
    <w:unhideWhenUsed/>
    <w:rsid w:val="005E177F"/>
    <w:pPr>
      <w:ind w:left="1100"/>
    </w:pPr>
    <w:rPr>
      <w:sz w:val="18"/>
      <w:szCs w:val="18"/>
    </w:rPr>
  </w:style>
  <w:style w:type="paragraph" w:styleId="TOC7">
    <w:name w:val="toc 7"/>
    <w:basedOn w:val="Normal"/>
    <w:next w:val="Normal"/>
    <w:autoRedefine/>
    <w:uiPriority w:val="39"/>
    <w:unhideWhenUsed/>
    <w:rsid w:val="005E177F"/>
    <w:pPr>
      <w:ind w:left="1320"/>
    </w:pPr>
    <w:rPr>
      <w:sz w:val="18"/>
      <w:szCs w:val="18"/>
    </w:rPr>
  </w:style>
  <w:style w:type="paragraph" w:styleId="TOC8">
    <w:name w:val="toc 8"/>
    <w:basedOn w:val="Normal"/>
    <w:next w:val="Normal"/>
    <w:autoRedefine/>
    <w:uiPriority w:val="39"/>
    <w:unhideWhenUsed/>
    <w:rsid w:val="005E177F"/>
    <w:pPr>
      <w:ind w:left="1540"/>
    </w:pPr>
    <w:rPr>
      <w:sz w:val="18"/>
      <w:szCs w:val="18"/>
    </w:rPr>
  </w:style>
  <w:style w:type="paragraph" w:styleId="TOC9">
    <w:name w:val="toc 9"/>
    <w:basedOn w:val="Normal"/>
    <w:next w:val="Normal"/>
    <w:autoRedefine/>
    <w:uiPriority w:val="39"/>
    <w:unhideWhenUsed/>
    <w:rsid w:val="005E177F"/>
    <w:pPr>
      <w:ind w:left="1760"/>
    </w:pPr>
    <w:rPr>
      <w:sz w:val="18"/>
      <w:szCs w:val="18"/>
    </w:rPr>
  </w:style>
  <w:style w:type="character" w:customStyle="1" w:styleId="Heading1Char">
    <w:name w:val="Heading 1 Char"/>
    <w:basedOn w:val="DefaultParagraphFont"/>
    <w:link w:val="Heading1"/>
    <w:uiPriority w:val="9"/>
    <w:rsid w:val="0029189D"/>
    <w:rPr>
      <w:rFonts w:ascii="Arial" w:hAnsi="Arial" w:cs="Arial-BoldMT"/>
      <w:b/>
      <w:bCs/>
      <w:sz w:val="36"/>
      <w:szCs w:val="36"/>
      <w:lang w:val="en-US"/>
    </w:rPr>
  </w:style>
  <w:style w:type="paragraph" w:customStyle="1" w:styleId="BasicParagraph">
    <w:name w:val="[Basic Paragraph]"/>
    <w:basedOn w:val="Normal"/>
    <w:uiPriority w:val="99"/>
    <w:rsid w:val="00315B9B"/>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val="en-US"/>
    </w:rPr>
  </w:style>
  <w:style w:type="character" w:customStyle="1" w:styleId="Heading2Char">
    <w:name w:val="Heading 2 Char"/>
    <w:basedOn w:val="DefaultParagraphFont"/>
    <w:link w:val="Heading2"/>
    <w:uiPriority w:val="9"/>
    <w:rsid w:val="0029189D"/>
    <w:rPr>
      <w:rFonts w:ascii="Arial" w:hAnsi="Arial" w:cs="Arial-BoldMT"/>
      <w:b/>
      <w:bCs/>
      <w:sz w:val="32"/>
      <w:szCs w:val="32"/>
      <w:lang w:val="en-US"/>
    </w:rPr>
  </w:style>
  <w:style w:type="character" w:customStyle="1" w:styleId="Heading3Char">
    <w:name w:val="Heading 3 Char"/>
    <w:basedOn w:val="DefaultParagraphFont"/>
    <w:link w:val="Heading3"/>
    <w:uiPriority w:val="9"/>
    <w:rsid w:val="0029189D"/>
    <w:rPr>
      <w:rFonts w:ascii="Arial" w:hAnsi="Arial" w:cs="Arial-BoldMT"/>
      <w:b/>
      <w:bCs/>
      <w:sz w:val="24"/>
      <w:szCs w:val="24"/>
      <w:lang w:val="en-US"/>
    </w:rPr>
  </w:style>
  <w:style w:type="character" w:customStyle="1" w:styleId="Heading4Char">
    <w:name w:val="Heading 4 Char"/>
    <w:basedOn w:val="DefaultParagraphFont"/>
    <w:link w:val="Heading4"/>
    <w:uiPriority w:val="9"/>
    <w:rsid w:val="0029189D"/>
    <w:rPr>
      <w:rFonts w:ascii="Arial" w:hAnsi="Arial" w:cs="Arial-BoldMT"/>
      <w:b/>
      <w:bCs/>
      <w:lang w:val="en-US"/>
    </w:rPr>
  </w:style>
  <w:style w:type="character" w:customStyle="1" w:styleId="Heading5Char">
    <w:name w:val="Heading 5 Char"/>
    <w:basedOn w:val="DefaultParagraphFont"/>
    <w:link w:val="Heading5"/>
    <w:uiPriority w:val="9"/>
    <w:rsid w:val="0061314A"/>
    <w:rPr>
      <w:rFonts w:asciiTheme="majorHAnsi" w:eastAsiaTheme="majorEastAsia" w:hAnsiTheme="majorHAnsi" w:cstheme="majorBidi"/>
      <w:color w:val="243F60" w:themeColor="accent1" w:themeShade="7F"/>
    </w:rPr>
  </w:style>
  <w:style w:type="paragraph" w:styleId="Title">
    <w:name w:val="Title"/>
    <w:link w:val="TitleChar"/>
    <w:uiPriority w:val="10"/>
    <w:qFormat/>
    <w:rsid w:val="0029189D"/>
    <w:pPr>
      <w:widowControl w:val="0"/>
      <w:autoSpaceDE w:val="0"/>
      <w:autoSpaceDN w:val="0"/>
      <w:adjustRightInd w:val="0"/>
      <w:spacing w:after="0" w:line="240" w:lineRule="auto"/>
      <w:textAlignment w:val="center"/>
    </w:pPr>
    <w:rPr>
      <w:rFonts w:ascii="Arial" w:hAnsi="Arial" w:cs="Arial-BoldMT"/>
      <w:b/>
      <w:bCs/>
      <w:sz w:val="48"/>
      <w:szCs w:val="48"/>
      <w:lang w:val="en-US"/>
    </w:rPr>
  </w:style>
  <w:style w:type="character" w:customStyle="1" w:styleId="TitleChar">
    <w:name w:val="Title Char"/>
    <w:basedOn w:val="DefaultParagraphFont"/>
    <w:link w:val="Title"/>
    <w:uiPriority w:val="10"/>
    <w:rsid w:val="0029189D"/>
    <w:rPr>
      <w:rFonts w:ascii="Arial" w:hAnsi="Arial" w:cs="Arial-BoldMT"/>
      <w:b/>
      <w:bCs/>
      <w:sz w:val="48"/>
      <w:szCs w:val="48"/>
      <w:lang w:val="en-US"/>
    </w:rPr>
  </w:style>
  <w:style w:type="paragraph" w:styleId="Subtitle">
    <w:name w:val="Subtitle"/>
    <w:link w:val="SubtitleChar"/>
    <w:uiPriority w:val="11"/>
    <w:qFormat/>
    <w:rsid w:val="0029189D"/>
    <w:pPr>
      <w:widowControl w:val="0"/>
      <w:autoSpaceDE w:val="0"/>
      <w:autoSpaceDN w:val="0"/>
      <w:adjustRightInd w:val="0"/>
      <w:spacing w:after="0" w:line="240" w:lineRule="auto"/>
      <w:textAlignment w:val="center"/>
    </w:pPr>
    <w:rPr>
      <w:rFonts w:ascii="Arial" w:hAnsi="Arial" w:cs="Arial-BoldMT"/>
      <w:b/>
      <w:bCs/>
      <w:sz w:val="28"/>
      <w:szCs w:val="28"/>
      <w:lang w:val="en-US"/>
    </w:rPr>
  </w:style>
  <w:style w:type="character" w:customStyle="1" w:styleId="SubtitleChar">
    <w:name w:val="Subtitle Char"/>
    <w:basedOn w:val="DefaultParagraphFont"/>
    <w:link w:val="Subtitle"/>
    <w:uiPriority w:val="11"/>
    <w:rsid w:val="0029189D"/>
    <w:rPr>
      <w:rFonts w:ascii="Arial" w:hAnsi="Arial" w:cs="Arial-BoldMT"/>
      <w:b/>
      <w:bCs/>
      <w:sz w:val="28"/>
      <w:szCs w:val="28"/>
      <w:lang w:val="en-US"/>
    </w:rPr>
  </w:style>
  <w:style w:type="table" w:styleId="LightShading">
    <w:name w:val="Light Shading"/>
    <w:basedOn w:val="TableNormal"/>
    <w:uiPriority w:val="60"/>
    <w:rsid w:val="0029189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43587E"/>
    <w:rPr>
      <w:sz w:val="16"/>
      <w:szCs w:val="16"/>
    </w:rPr>
  </w:style>
  <w:style w:type="paragraph" w:styleId="CommentText">
    <w:name w:val="annotation text"/>
    <w:basedOn w:val="Normal"/>
    <w:link w:val="CommentTextChar"/>
    <w:uiPriority w:val="99"/>
    <w:semiHidden/>
    <w:unhideWhenUsed/>
    <w:rsid w:val="0043587E"/>
    <w:rPr>
      <w:sz w:val="20"/>
      <w:szCs w:val="20"/>
    </w:rPr>
  </w:style>
  <w:style w:type="character" w:customStyle="1" w:styleId="CommentTextChar">
    <w:name w:val="Comment Text Char"/>
    <w:basedOn w:val="DefaultParagraphFont"/>
    <w:link w:val="CommentText"/>
    <w:uiPriority w:val="99"/>
    <w:semiHidden/>
    <w:rsid w:val="0043587E"/>
    <w:rPr>
      <w:rFonts w:ascii="Arial" w:hAnsi="Arial"/>
      <w:color w:val="4D4D4F"/>
      <w:sz w:val="20"/>
      <w:szCs w:val="20"/>
    </w:rPr>
  </w:style>
  <w:style w:type="paragraph" w:styleId="CommentSubject">
    <w:name w:val="annotation subject"/>
    <w:basedOn w:val="CommentText"/>
    <w:next w:val="CommentText"/>
    <w:link w:val="CommentSubjectChar"/>
    <w:uiPriority w:val="99"/>
    <w:semiHidden/>
    <w:unhideWhenUsed/>
    <w:rsid w:val="0043587E"/>
    <w:rPr>
      <w:b/>
      <w:bCs/>
    </w:rPr>
  </w:style>
  <w:style w:type="character" w:customStyle="1" w:styleId="CommentSubjectChar">
    <w:name w:val="Comment Subject Char"/>
    <w:basedOn w:val="CommentTextChar"/>
    <w:link w:val="CommentSubject"/>
    <w:uiPriority w:val="99"/>
    <w:semiHidden/>
    <w:rsid w:val="0043587E"/>
    <w:rPr>
      <w:rFonts w:ascii="Arial" w:hAnsi="Arial"/>
      <w:b/>
      <w:bCs/>
      <w:color w:val="4D4D4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96892">
      <w:bodyDiv w:val="1"/>
      <w:marLeft w:val="0"/>
      <w:marRight w:val="0"/>
      <w:marTop w:val="0"/>
      <w:marBottom w:val="0"/>
      <w:divBdr>
        <w:top w:val="none" w:sz="0" w:space="0" w:color="auto"/>
        <w:left w:val="none" w:sz="0" w:space="0" w:color="auto"/>
        <w:bottom w:val="none" w:sz="0" w:space="0" w:color="auto"/>
        <w:right w:val="none" w:sz="0" w:space="0" w:color="auto"/>
      </w:divBdr>
      <w:divsChild>
        <w:div w:id="116100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334646">
              <w:marLeft w:val="0"/>
              <w:marRight w:val="0"/>
              <w:marTop w:val="0"/>
              <w:marBottom w:val="0"/>
              <w:divBdr>
                <w:top w:val="none" w:sz="0" w:space="0" w:color="auto"/>
                <w:left w:val="none" w:sz="0" w:space="0" w:color="auto"/>
                <w:bottom w:val="none" w:sz="0" w:space="0" w:color="auto"/>
                <w:right w:val="none" w:sz="0" w:space="0" w:color="auto"/>
              </w:divBdr>
              <w:divsChild>
                <w:div w:id="783382204">
                  <w:marLeft w:val="0"/>
                  <w:marRight w:val="0"/>
                  <w:marTop w:val="0"/>
                  <w:marBottom w:val="0"/>
                  <w:divBdr>
                    <w:top w:val="none" w:sz="0" w:space="0" w:color="auto"/>
                    <w:left w:val="none" w:sz="0" w:space="0" w:color="auto"/>
                    <w:bottom w:val="none" w:sz="0" w:space="0" w:color="auto"/>
                    <w:right w:val="none" w:sz="0" w:space="0" w:color="auto"/>
                  </w:divBdr>
                  <w:divsChild>
                    <w:div w:id="2315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0971">
      <w:bodyDiv w:val="1"/>
      <w:marLeft w:val="0"/>
      <w:marRight w:val="0"/>
      <w:marTop w:val="0"/>
      <w:marBottom w:val="0"/>
      <w:divBdr>
        <w:top w:val="none" w:sz="0" w:space="0" w:color="auto"/>
        <w:left w:val="none" w:sz="0" w:space="0" w:color="auto"/>
        <w:bottom w:val="none" w:sz="0" w:space="0" w:color="auto"/>
        <w:right w:val="none" w:sz="0" w:space="0" w:color="auto"/>
      </w:divBdr>
      <w:divsChild>
        <w:div w:id="924264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0561617">
              <w:marLeft w:val="0"/>
              <w:marRight w:val="0"/>
              <w:marTop w:val="0"/>
              <w:marBottom w:val="0"/>
              <w:divBdr>
                <w:top w:val="none" w:sz="0" w:space="0" w:color="auto"/>
                <w:left w:val="none" w:sz="0" w:space="0" w:color="auto"/>
                <w:bottom w:val="none" w:sz="0" w:space="0" w:color="auto"/>
                <w:right w:val="none" w:sz="0" w:space="0" w:color="auto"/>
              </w:divBdr>
              <w:divsChild>
                <w:div w:id="74282907">
                  <w:marLeft w:val="0"/>
                  <w:marRight w:val="0"/>
                  <w:marTop w:val="0"/>
                  <w:marBottom w:val="0"/>
                  <w:divBdr>
                    <w:top w:val="none" w:sz="0" w:space="0" w:color="auto"/>
                    <w:left w:val="none" w:sz="0" w:space="0" w:color="auto"/>
                    <w:bottom w:val="none" w:sz="0" w:space="0" w:color="auto"/>
                    <w:right w:val="none" w:sz="0" w:space="0" w:color="auto"/>
                  </w:divBdr>
                  <w:divsChild>
                    <w:div w:id="1712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347142">
      <w:bodyDiv w:val="1"/>
      <w:marLeft w:val="0"/>
      <w:marRight w:val="0"/>
      <w:marTop w:val="0"/>
      <w:marBottom w:val="0"/>
      <w:divBdr>
        <w:top w:val="none" w:sz="0" w:space="0" w:color="auto"/>
        <w:left w:val="none" w:sz="0" w:space="0" w:color="auto"/>
        <w:bottom w:val="none" w:sz="0" w:space="0" w:color="auto"/>
        <w:right w:val="none" w:sz="0" w:space="0" w:color="auto"/>
      </w:divBdr>
      <w:divsChild>
        <w:div w:id="421030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422692">
              <w:marLeft w:val="0"/>
              <w:marRight w:val="0"/>
              <w:marTop w:val="0"/>
              <w:marBottom w:val="0"/>
              <w:divBdr>
                <w:top w:val="none" w:sz="0" w:space="0" w:color="auto"/>
                <w:left w:val="none" w:sz="0" w:space="0" w:color="auto"/>
                <w:bottom w:val="none" w:sz="0" w:space="0" w:color="auto"/>
                <w:right w:val="none" w:sz="0" w:space="0" w:color="auto"/>
              </w:divBdr>
              <w:divsChild>
                <w:div w:id="2096896675">
                  <w:marLeft w:val="0"/>
                  <w:marRight w:val="0"/>
                  <w:marTop w:val="0"/>
                  <w:marBottom w:val="0"/>
                  <w:divBdr>
                    <w:top w:val="none" w:sz="0" w:space="0" w:color="auto"/>
                    <w:left w:val="none" w:sz="0" w:space="0" w:color="auto"/>
                    <w:bottom w:val="none" w:sz="0" w:space="0" w:color="auto"/>
                    <w:right w:val="none" w:sz="0" w:space="0" w:color="auto"/>
                  </w:divBdr>
                  <w:divsChild>
                    <w:div w:id="13112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79561">
      <w:bodyDiv w:val="1"/>
      <w:marLeft w:val="0"/>
      <w:marRight w:val="0"/>
      <w:marTop w:val="0"/>
      <w:marBottom w:val="0"/>
      <w:divBdr>
        <w:top w:val="none" w:sz="0" w:space="0" w:color="auto"/>
        <w:left w:val="none" w:sz="0" w:space="0" w:color="auto"/>
        <w:bottom w:val="none" w:sz="0" w:space="0" w:color="auto"/>
        <w:right w:val="none" w:sz="0" w:space="0" w:color="auto"/>
      </w:divBdr>
      <w:divsChild>
        <w:div w:id="847214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860597">
              <w:marLeft w:val="0"/>
              <w:marRight w:val="0"/>
              <w:marTop w:val="0"/>
              <w:marBottom w:val="0"/>
              <w:divBdr>
                <w:top w:val="none" w:sz="0" w:space="0" w:color="auto"/>
                <w:left w:val="none" w:sz="0" w:space="0" w:color="auto"/>
                <w:bottom w:val="none" w:sz="0" w:space="0" w:color="auto"/>
                <w:right w:val="none" w:sz="0" w:space="0" w:color="auto"/>
              </w:divBdr>
              <w:divsChild>
                <w:div w:id="179130274">
                  <w:marLeft w:val="0"/>
                  <w:marRight w:val="0"/>
                  <w:marTop w:val="0"/>
                  <w:marBottom w:val="0"/>
                  <w:divBdr>
                    <w:top w:val="none" w:sz="0" w:space="0" w:color="auto"/>
                    <w:left w:val="none" w:sz="0" w:space="0" w:color="auto"/>
                    <w:bottom w:val="none" w:sz="0" w:space="0" w:color="auto"/>
                    <w:right w:val="none" w:sz="0" w:space="0" w:color="auto"/>
                  </w:divBdr>
                  <w:divsChild>
                    <w:div w:id="206486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00C1B-B4C6-4B7F-892F-C7A5E94F6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DSDIP</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Nicole Zavodski</cp:lastModifiedBy>
  <cp:revision>3</cp:revision>
  <cp:lastPrinted>2016-05-23T22:57:00Z</cp:lastPrinted>
  <dcterms:created xsi:type="dcterms:W3CDTF">2018-10-24T23:42:00Z</dcterms:created>
  <dcterms:modified xsi:type="dcterms:W3CDTF">2018-10-24T23:48:00Z</dcterms:modified>
</cp:coreProperties>
</file>