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AE187C" w14:textId="77777777" w:rsidR="004A034E" w:rsidRDefault="004A034E" w:rsidP="00A93453">
      <w:pPr>
        <w:pStyle w:val="Title"/>
        <w:jc w:val="center"/>
      </w:pPr>
      <w:bookmarkStart w:id="0" w:name="_GoBack"/>
      <w:bookmarkEnd w:id="0"/>
      <w:r>
        <w:t>CONSULTATION REPORT</w:t>
      </w:r>
    </w:p>
    <w:p w14:paraId="4FEE29CF" w14:textId="6069BB69" w:rsidR="00761E08" w:rsidRDefault="004A034E" w:rsidP="00A93453">
      <w:pPr>
        <w:pStyle w:val="Heading1"/>
        <w:jc w:val="center"/>
      </w:pPr>
      <w:r>
        <w:t xml:space="preserve">Community Consultation </w:t>
      </w:r>
      <w:r w:rsidR="00761E08">
        <w:t>on</w:t>
      </w:r>
      <w:r>
        <w:t xml:space="preserve"> </w:t>
      </w:r>
      <w:r w:rsidR="00816FAE">
        <w:t>raising awareness of domestic and family violence</w:t>
      </w:r>
      <w:r w:rsidR="005B6AD1">
        <w:t xml:space="preserve"> and the supports and services available</w:t>
      </w:r>
    </w:p>
    <w:p w14:paraId="7EC6BF17" w14:textId="4932A3D3" w:rsidR="004A034E" w:rsidRDefault="00CE3493" w:rsidP="00A93453">
      <w:pPr>
        <w:pStyle w:val="Heading1"/>
        <w:jc w:val="center"/>
      </w:pPr>
      <w:r>
        <w:t>rockhampton</w:t>
      </w:r>
      <w:r w:rsidR="00761E08">
        <w:t xml:space="preserve"> </w:t>
      </w:r>
      <w:r w:rsidR="007C26FD" w:rsidRPr="004842BA">
        <w:t xml:space="preserve">LEAGUES </w:t>
      </w:r>
      <w:r w:rsidR="005B6AD1">
        <w:t xml:space="preserve">club, Thursday </w:t>
      </w:r>
      <w:r w:rsidR="00F01C51">
        <w:t>2</w:t>
      </w:r>
      <w:r>
        <w:t>1</w:t>
      </w:r>
      <w:r w:rsidR="004A034E">
        <w:t xml:space="preserve"> </w:t>
      </w:r>
      <w:r>
        <w:t>june</w:t>
      </w:r>
      <w:r w:rsidR="004A034E">
        <w:t xml:space="preserve"> 201</w:t>
      </w:r>
      <w:r w:rsidR="00F01C51">
        <w:t>8</w:t>
      </w:r>
    </w:p>
    <w:p w14:paraId="08F04F5C" w14:textId="77777777" w:rsidR="00DE0B19" w:rsidRPr="00DE0B19" w:rsidRDefault="00DE0B19" w:rsidP="00DE0B19"/>
    <w:p w14:paraId="299DCDD8" w14:textId="77777777" w:rsidR="00761E08" w:rsidRDefault="00924E44" w:rsidP="00924E44">
      <w:pPr>
        <w:pStyle w:val="Heading2"/>
        <w:rPr>
          <w:b/>
        </w:rPr>
      </w:pPr>
      <w:r>
        <w:rPr>
          <w:b/>
        </w:rPr>
        <w:t>Background</w:t>
      </w:r>
    </w:p>
    <w:p w14:paraId="25EE8DF2" w14:textId="77777777" w:rsidR="001F684B" w:rsidRDefault="001F684B" w:rsidP="001F684B">
      <w:pPr>
        <w:pStyle w:val="Heading7"/>
      </w:pPr>
      <w:r>
        <w:t>Purpose of the consultation</w:t>
      </w:r>
    </w:p>
    <w:p w14:paraId="225CC308" w14:textId="6AA13907" w:rsidR="004221DE" w:rsidRPr="004842BA" w:rsidRDefault="001F684B" w:rsidP="00150246">
      <w:pPr>
        <w:spacing w:before="0" w:after="160" w:line="259" w:lineRule="auto"/>
        <w:rPr>
          <w:sz w:val="22"/>
        </w:rPr>
      </w:pPr>
      <w:r w:rsidRPr="004842BA">
        <w:rPr>
          <w:sz w:val="22"/>
        </w:rPr>
        <w:t xml:space="preserve">The purpose of the consultation was to </w:t>
      </w:r>
      <w:r w:rsidR="0099324F" w:rsidRPr="004842BA">
        <w:rPr>
          <w:sz w:val="22"/>
        </w:rPr>
        <w:t xml:space="preserve">gather evidence to support the Council’s role in providing the Minister for Multicultural Affairs with advice </w:t>
      </w:r>
      <w:r w:rsidR="005B6AD1" w:rsidRPr="004842BA">
        <w:rPr>
          <w:sz w:val="22"/>
        </w:rPr>
        <w:t xml:space="preserve">on the </w:t>
      </w:r>
      <w:r w:rsidR="0099324F" w:rsidRPr="004842BA">
        <w:rPr>
          <w:sz w:val="22"/>
        </w:rPr>
        <w:t>needs</w:t>
      </w:r>
      <w:r w:rsidR="005B6AD1" w:rsidRPr="004842BA">
        <w:rPr>
          <w:sz w:val="22"/>
        </w:rPr>
        <w:t xml:space="preserve">, aspirations and contributions </w:t>
      </w:r>
      <w:r w:rsidR="0099324F" w:rsidRPr="004842BA">
        <w:rPr>
          <w:sz w:val="22"/>
        </w:rPr>
        <w:t xml:space="preserve">of </w:t>
      </w:r>
      <w:r w:rsidR="00147FB7" w:rsidRPr="004842BA">
        <w:rPr>
          <w:sz w:val="22"/>
        </w:rPr>
        <w:t>people from diverse backgrounds</w:t>
      </w:r>
      <w:r w:rsidR="007C26FD" w:rsidRPr="004842BA">
        <w:rPr>
          <w:sz w:val="22"/>
        </w:rPr>
        <w:t xml:space="preserve"> and how G</w:t>
      </w:r>
      <w:r w:rsidR="005B6AD1" w:rsidRPr="004842BA">
        <w:rPr>
          <w:sz w:val="22"/>
        </w:rPr>
        <w:t>overnment-funded services and programs can be responsive to the needs of people from diverse backgrounds</w:t>
      </w:r>
      <w:r w:rsidR="0099324F" w:rsidRPr="004842BA">
        <w:rPr>
          <w:sz w:val="22"/>
        </w:rPr>
        <w:t>.</w:t>
      </w:r>
      <w:r w:rsidR="005B6AD1" w:rsidRPr="004842BA">
        <w:rPr>
          <w:sz w:val="22"/>
        </w:rPr>
        <w:t xml:space="preserve"> The consultation was also to support discussion with the Domestic and Family Violence Implementation Council on how to raise community awareness of domestic and family </w:t>
      </w:r>
      <w:r w:rsidR="005B6AD1" w:rsidRPr="004842BA">
        <w:rPr>
          <w:sz w:val="22"/>
        </w:rPr>
        <w:lastRenderedPageBreak/>
        <w:t xml:space="preserve">violence </w:t>
      </w:r>
      <w:r w:rsidR="007C658E" w:rsidRPr="004842BA">
        <w:rPr>
          <w:sz w:val="22"/>
        </w:rPr>
        <w:t xml:space="preserve">(DFV) </w:t>
      </w:r>
      <w:r w:rsidR="005B6AD1" w:rsidRPr="004842BA">
        <w:rPr>
          <w:sz w:val="22"/>
        </w:rPr>
        <w:t>and the supports available for both victims and perpetrators.</w:t>
      </w:r>
    </w:p>
    <w:p w14:paraId="5BB2C34D" w14:textId="0A6ED6AB" w:rsidR="001F684B" w:rsidRPr="004842BA" w:rsidRDefault="0003053D" w:rsidP="00924E44">
      <w:r w:rsidRPr="004842BA">
        <w:rPr>
          <w:sz w:val="22"/>
        </w:rPr>
        <w:t>Thirty</w:t>
      </w:r>
      <w:r w:rsidR="0019754E" w:rsidRPr="004842BA">
        <w:rPr>
          <w:sz w:val="22"/>
        </w:rPr>
        <w:t xml:space="preserve"> </w:t>
      </w:r>
      <w:r w:rsidR="001F684B" w:rsidRPr="004842BA">
        <w:rPr>
          <w:sz w:val="22"/>
        </w:rPr>
        <w:t>participants</w:t>
      </w:r>
      <w:r w:rsidR="00A93453" w:rsidRPr="004842BA">
        <w:rPr>
          <w:sz w:val="22"/>
        </w:rPr>
        <w:t xml:space="preserve"> attended </w:t>
      </w:r>
      <w:r w:rsidR="003F2B7E" w:rsidRPr="004842BA">
        <w:rPr>
          <w:sz w:val="22"/>
        </w:rPr>
        <w:t xml:space="preserve">including representatives </w:t>
      </w:r>
      <w:r w:rsidR="00A93453" w:rsidRPr="004842BA">
        <w:rPr>
          <w:sz w:val="22"/>
        </w:rPr>
        <w:t xml:space="preserve">from </w:t>
      </w:r>
      <w:r w:rsidR="007C658E" w:rsidRPr="004842BA">
        <w:rPr>
          <w:sz w:val="22"/>
        </w:rPr>
        <w:t>DFV</w:t>
      </w:r>
      <w:r w:rsidRPr="004842BA">
        <w:rPr>
          <w:sz w:val="22"/>
        </w:rPr>
        <w:t xml:space="preserve"> services, </w:t>
      </w:r>
      <w:r w:rsidR="00A93453" w:rsidRPr="004842BA">
        <w:rPr>
          <w:sz w:val="22"/>
        </w:rPr>
        <w:t>multicultural support service</w:t>
      </w:r>
      <w:r w:rsidR="003F2B7E" w:rsidRPr="004842BA">
        <w:rPr>
          <w:sz w:val="22"/>
        </w:rPr>
        <w:t>s</w:t>
      </w:r>
      <w:r w:rsidR="00A93453" w:rsidRPr="004842BA">
        <w:rPr>
          <w:sz w:val="22"/>
        </w:rPr>
        <w:t xml:space="preserve">, </w:t>
      </w:r>
      <w:r w:rsidR="007C26FD" w:rsidRPr="004842BA">
        <w:rPr>
          <w:sz w:val="22"/>
        </w:rPr>
        <w:t>Local and State G</w:t>
      </w:r>
      <w:r w:rsidRPr="004842BA">
        <w:rPr>
          <w:sz w:val="22"/>
        </w:rPr>
        <w:t>overnments, and local communities</w:t>
      </w:r>
      <w:r w:rsidR="004221DE" w:rsidRPr="004842BA">
        <w:rPr>
          <w:sz w:val="22"/>
        </w:rPr>
        <w:t>.</w:t>
      </w:r>
    </w:p>
    <w:p w14:paraId="73FB400E" w14:textId="77777777" w:rsidR="004221DE" w:rsidRDefault="004221DE" w:rsidP="004221DE">
      <w:pPr>
        <w:pStyle w:val="Heading7"/>
      </w:pPr>
      <w:r>
        <w:t>Structure</w:t>
      </w:r>
    </w:p>
    <w:p w14:paraId="08D5462F" w14:textId="1D874E78" w:rsidR="004221DE" w:rsidRPr="004842BA" w:rsidRDefault="0003053D" w:rsidP="004221DE">
      <w:pPr>
        <w:spacing w:line="259" w:lineRule="auto"/>
        <w:rPr>
          <w:sz w:val="22"/>
        </w:rPr>
      </w:pPr>
      <w:r w:rsidRPr="004842BA">
        <w:rPr>
          <w:sz w:val="22"/>
        </w:rPr>
        <w:t>The consultation was opened wit</w:t>
      </w:r>
      <w:r w:rsidR="007C26FD" w:rsidRPr="004842BA">
        <w:rPr>
          <w:sz w:val="22"/>
        </w:rPr>
        <w:t>h a presentation by Ms Faiza El-</w:t>
      </w:r>
      <w:r w:rsidRPr="004842BA">
        <w:rPr>
          <w:sz w:val="22"/>
        </w:rPr>
        <w:t>Higzi, Member of the Domestic and Family Violence Implementation Council</w:t>
      </w:r>
      <w:r w:rsidR="007F5188" w:rsidRPr="004842BA">
        <w:rPr>
          <w:sz w:val="22"/>
        </w:rPr>
        <w:t xml:space="preserve"> (DFVIC)</w:t>
      </w:r>
      <w:r w:rsidRPr="004842BA">
        <w:rPr>
          <w:sz w:val="22"/>
        </w:rPr>
        <w:t xml:space="preserve">, </w:t>
      </w:r>
      <w:r w:rsidR="007F5188" w:rsidRPr="004842BA">
        <w:rPr>
          <w:sz w:val="22"/>
        </w:rPr>
        <w:t xml:space="preserve">who discussed the definition of domestic and family violence under </w:t>
      </w:r>
      <w:r w:rsidR="00393C8E" w:rsidRPr="004842BA">
        <w:rPr>
          <w:sz w:val="22"/>
        </w:rPr>
        <w:t>legislation</w:t>
      </w:r>
      <w:r w:rsidR="007F5188" w:rsidRPr="004842BA">
        <w:rPr>
          <w:sz w:val="22"/>
        </w:rPr>
        <w:t>, Queensland’s domestic and family violence reform program, the work of the DFVIC</w:t>
      </w:r>
      <w:r w:rsidR="00393C8E" w:rsidRPr="004842BA">
        <w:rPr>
          <w:sz w:val="22"/>
        </w:rPr>
        <w:t xml:space="preserve"> and </w:t>
      </w:r>
      <w:r w:rsidR="007F5188" w:rsidRPr="004842BA">
        <w:rPr>
          <w:sz w:val="22"/>
        </w:rPr>
        <w:t>issues associated with domestic and family violence and culturally diverse communities</w:t>
      </w:r>
      <w:r w:rsidR="00393C8E" w:rsidRPr="004842BA">
        <w:rPr>
          <w:sz w:val="22"/>
        </w:rPr>
        <w:t xml:space="preserve">. </w:t>
      </w:r>
      <w:r w:rsidR="00A45BFB" w:rsidRPr="004842BA">
        <w:rPr>
          <w:sz w:val="22"/>
        </w:rPr>
        <w:t xml:space="preserve">Consultation participants were </w:t>
      </w:r>
      <w:r w:rsidR="00854A75" w:rsidRPr="004842BA">
        <w:rPr>
          <w:sz w:val="22"/>
        </w:rPr>
        <w:t xml:space="preserve">divided across </w:t>
      </w:r>
      <w:r w:rsidRPr="004842BA">
        <w:rPr>
          <w:sz w:val="22"/>
        </w:rPr>
        <w:t>six</w:t>
      </w:r>
      <w:r w:rsidR="00854A75" w:rsidRPr="004842BA">
        <w:rPr>
          <w:sz w:val="22"/>
        </w:rPr>
        <w:t xml:space="preserve"> tables in s</w:t>
      </w:r>
      <w:r w:rsidR="004221DE" w:rsidRPr="004842BA">
        <w:rPr>
          <w:sz w:val="22"/>
        </w:rPr>
        <w:t>mall group</w:t>
      </w:r>
      <w:r w:rsidR="00854A75" w:rsidRPr="004842BA">
        <w:rPr>
          <w:sz w:val="22"/>
        </w:rPr>
        <w:t>s.</w:t>
      </w:r>
      <w:r w:rsidR="004221DE" w:rsidRPr="004842BA">
        <w:rPr>
          <w:sz w:val="22"/>
        </w:rPr>
        <w:t xml:space="preserve"> </w:t>
      </w:r>
      <w:r w:rsidR="00854A75" w:rsidRPr="004842BA">
        <w:rPr>
          <w:sz w:val="22"/>
        </w:rPr>
        <w:t>Within these groups, participants had approximately an hour for discuss</w:t>
      </w:r>
      <w:r w:rsidR="004221DE" w:rsidRPr="004842BA">
        <w:rPr>
          <w:sz w:val="22"/>
        </w:rPr>
        <w:t xml:space="preserve">ion </w:t>
      </w:r>
      <w:r w:rsidR="00854A75" w:rsidRPr="004842BA">
        <w:rPr>
          <w:sz w:val="22"/>
        </w:rPr>
        <w:t xml:space="preserve">around a number of consultation questions (Appendix 1). </w:t>
      </w:r>
    </w:p>
    <w:p w14:paraId="02485B88" w14:textId="2CEC33EB" w:rsidR="00123CE0" w:rsidRDefault="00854A75" w:rsidP="00854A75">
      <w:pPr>
        <w:spacing w:line="259" w:lineRule="auto"/>
      </w:pPr>
      <w:r w:rsidRPr="003861F7">
        <w:rPr>
          <w:sz w:val="22"/>
        </w:rPr>
        <w:t>Members of th</w:t>
      </w:r>
      <w:r w:rsidR="004221DE" w:rsidRPr="003861F7">
        <w:rPr>
          <w:sz w:val="22"/>
        </w:rPr>
        <w:t xml:space="preserve">e </w:t>
      </w:r>
      <w:r w:rsidRPr="003861F7">
        <w:rPr>
          <w:sz w:val="22"/>
        </w:rPr>
        <w:t xml:space="preserve">Multicultural Queensland </w:t>
      </w:r>
      <w:r w:rsidR="004221DE" w:rsidRPr="003861F7">
        <w:rPr>
          <w:sz w:val="22"/>
        </w:rPr>
        <w:t>Advisory Council facilitate</w:t>
      </w:r>
      <w:r w:rsidR="001128AA" w:rsidRPr="003861F7">
        <w:rPr>
          <w:sz w:val="22"/>
        </w:rPr>
        <w:t>d</w:t>
      </w:r>
      <w:r w:rsidR="004221DE" w:rsidRPr="003861F7">
        <w:rPr>
          <w:sz w:val="22"/>
        </w:rPr>
        <w:t xml:space="preserve"> each table</w:t>
      </w:r>
      <w:r w:rsidRPr="003861F7">
        <w:rPr>
          <w:sz w:val="22"/>
        </w:rPr>
        <w:t xml:space="preserve"> discussion</w:t>
      </w:r>
      <w:r w:rsidR="00393C8E" w:rsidRPr="003861F7">
        <w:rPr>
          <w:sz w:val="22"/>
        </w:rPr>
        <w:t xml:space="preserve">, while some members, along with </w:t>
      </w:r>
      <w:r w:rsidR="00150246" w:rsidRPr="003861F7">
        <w:rPr>
          <w:sz w:val="22"/>
        </w:rPr>
        <w:t>s</w:t>
      </w:r>
      <w:r w:rsidRPr="003861F7">
        <w:rPr>
          <w:sz w:val="22"/>
        </w:rPr>
        <w:t xml:space="preserve">taff </w:t>
      </w:r>
      <w:r w:rsidRPr="003861F7">
        <w:rPr>
          <w:sz w:val="22"/>
        </w:rPr>
        <w:lastRenderedPageBreak/>
        <w:t xml:space="preserve">from </w:t>
      </w:r>
      <w:r w:rsidR="00393C8E" w:rsidRPr="003861F7">
        <w:rPr>
          <w:sz w:val="22"/>
        </w:rPr>
        <w:t xml:space="preserve">the Department of Local Government, Racing and </w:t>
      </w:r>
      <w:r w:rsidR="004221DE" w:rsidRPr="003861F7">
        <w:rPr>
          <w:sz w:val="22"/>
        </w:rPr>
        <w:t>M</w:t>
      </w:r>
      <w:r w:rsidRPr="003861F7">
        <w:rPr>
          <w:sz w:val="22"/>
        </w:rPr>
        <w:t xml:space="preserve">ulticultural </w:t>
      </w:r>
      <w:r w:rsidR="004221DE" w:rsidRPr="003861F7">
        <w:rPr>
          <w:sz w:val="22"/>
        </w:rPr>
        <w:t>A</w:t>
      </w:r>
      <w:r w:rsidRPr="003861F7">
        <w:rPr>
          <w:sz w:val="22"/>
        </w:rPr>
        <w:t>ffairs</w:t>
      </w:r>
      <w:r w:rsidR="00393C8E" w:rsidRPr="003861F7">
        <w:rPr>
          <w:sz w:val="22"/>
        </w:rPr>
        <w:t>,</w:t>
      </w:r>
      <w:r w:rsidRPr="003861F7">
        <w:rPr>
          <w:sz w:val="22"/>
        </w:rPr>
        <w:t xml:space="preserve"> </w:t>
      </w:r>
      <w:r w:rsidR="00393C8E" w:rsidRPr="003861F7">
        <w:rPr>
          <w:sz w:val="22"/>
        </w:rPr>
        <w:t>rec</w:t>
      </w:r>
      <w:r w:rsidR="004221DE" w:rsidRPr="003861F7">
        <w:rPr>
          <w:sz w:val="22"/>
        </w:rPr>
        <w:t>ord</w:t>
      </w:r>
      <w:r w:rsidR="00150246" w:rsidRPr="003861F7">
        <w:rPr>
          <w:sz w:val="22"/>
        </w:rPr>
        <w:t>ed</w:t>
      </w:r>
      <w:r w:rsidR="004221DE" w:rsidRPr="003861F7">
        <w:rPr>
          <w:sz w:val="22"/>
        </w:rPr>
        <w:t xml:space="preserve"> </w:t>
      </w:r>
      <w:r w:rsidR="00B23797" w:rsidRPr="003861F7">
        <w:rPr>
          <w:sz w:val="22"/>
        </w:rPr>
        <w:t>participants’</w:t>
      </w:r>
      <w:r w:rsidR="004221DE" w:rsidRPr="003861F7">
        <w:rPr>
          <w:sz w:val="22"/>
        </w:rPr>
        <w:t xml:space="preserve"> responses.</w:t>
      </w:r>
    </w:p>
    <w:p w14:paraId="0055CFDC" w14:textId="77777777" w:rsidR="004A034E" w:rsidRPr="00761E08" w:rsidRDefault="00924E44" w:rsidP="00761E08">
      <w:pPr>
        <w:pStyle w:val="Heading2"/>
        <w:rPr>
          <w:b/>
        </w:rPr>
      </w:pPr>
      <w:r>
        <w:rPr>
          <w:b/>
        </w:rPr>
        <w:t>Key responses</w:t>
      </w:r>
    </w:p>
    <w:p w14:paraId="731E900A" w14:textId="281C6995" w:rsidR="003861F7" w:rsidRDefault="00DE0B19" w:rsidP="00150246">
      <w:pPr>
        <w:rPr>
          <w:sz w:val="22"/>
        </w:rPr>
      </w:pPr>
      <w:r w:rsidRPr="003861F7">
        <w:rPr>
          <w:noProof/>
          <w:sz w:val="22"/>
          <w:lang w:eastAsia="en-AU"/>
        </w:rPr>
        <mc:AlternateContent>
          <mc:Choice Requires="wpg">
            <w:drawing>
              <wp:anchor distT="0" distB="0" distL="228600" distR="228600" simplePos="0" relativeHeight="251671552" behindDoc="0" locked="0" layoutInCell="1" allowOverlap="1" wp14:anchorId="31840062" wp14:editId="5BF8BF16">
                <wp:simplePos x="0" y="0"/>
                <wp:positionH relativeFrom="page">
                  <wp:posOffset>4322776</wp:posOffset>
                </wp:positionH>
                <wp:positionV relativeFrom="page">
                  <wp:posOffset>7445248</wp:posOffset>
                </wp:positionV>
                <wp:extent cx="2275017" cy="1931212"/>
                <wp:effectExtent l="0" t="0" r="0" b="0"/>
                <wp:wrapSquare wrapText="bothSides"/>
                <wp:docPr id="3" name="Group 3"/>
                <wp:cNvGraphicFramePr/>
                <a:graphic xmlns:a="http://schemas.openxmlformats.org/drawingml/2006/main">
                  <a:graphicData uri="http://schemas.microsoft.com/office/word/2010/wordprocessingGroup">
                    <wpg:wgp>
                      <wpg:cNvGrpSpPr/>
                      <wpg:grpSpPr>
                        <a:xfrm>
                          <a:off x="0" y="0"/>
                          <a:ext cx="2275017" cy="1931212"/>
                          <a:chOff x="-69283" y="1"/>
                          <a:chExt cx="3287956" cy="1695270"/>
                        </a:xfrm>
                      </wpg:grpSpPr>
                      <wps:wsp>
                        <wps:cNvPr id="8" name="Rectangle 8"/>
                        <wps:cNvSpPr/>
                        <wps:spPr>
                          <a:xfrm>
                            <a:off x="-14" y="1"/>
                            <a:ext cx="3218687" cy="169527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 name="Group 9"/>
                        <wpg:cNvGrpSpPr/>
                        <wpg:grpSpPr>
                          <a:xfrm>
                            <a:off x="0" y="19050"/>
                            <a:ext cx="2249424" cy="832104"/>
                            <a:chOff x="228600" y="0"/>
                            <a:chExt cx="1472184" cy="1024128"/>
                          </a:xfrm>
                        </wpg:grpSpPr>
                        <wps:wsp>
                          <wps:cNvPr id="10"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228600" y="0"/>
                              <a:ext cx="1472184" cy="1024128"/>
                            </a:xfrm>
                            <a:prstGeom prst="rect">
                              <a:avLst/>
                            </a:prstGeom>
                            <a:blipFill>
                              <a:blip r:embed="rId8"/>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 name="Text Box 12"/>
                        <wps:cNvSpPr txBox="1"/>
                        <wps:spPr>
                          <a:xfrm>
                            <a:off x="-69283" y="224133"/>
                            <a:ext cx="2980175" cy="14160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4DA8F3" w14:textId="28B7B2E8" w:rsidR="007C6B3E" w:rsidRDefault="00144BD5">
                              <w:pPr>
                                <w:ind w:left="504"/>
                                <w:jc w:val="right"/>
                                <w:rPr>
                                  <w:color w:val="2683C6" w:themeColor="accent2"/>
                                  <w:sz w:val="24"/>
                                  <w:szCs w:val="28"/>
                                </w:rPr>
                              </w:pPr>
                              <w:r>
                                <w:rPr>
                                  <w:color w:val="2683C6" w:themeColor="accent2"/>
                                  <w:sz w:val="24"/>
                                  <w:szCs w:val="28"/>
                                </w:rPr>
                                <w:t>“</w:t>
                              </w:r>
                              <w:r w:rsidR="007C6B3E" w:rsidRPr="007C6B3E">
                                <w:rPr>
                                  <w:color w:val="2683C6" w:themeColor="accent2"/>
                                  <w:sz w:val="24"/>
                                  <w:szCs w:val="28"/>
                                </w:rPr>
                                <w:t>A lady came to Australia and didn’t understand the household gadgets. Her husband yelled and was verbally abusive.</w:t>
                              </w:r>
                              <w:r>
                                <w:rPr>
                                  <w:color w:val="2683C6" w:themeColor="accent2"/>
                                  <w:sz w:val="24"/>
                                  <w:szCs w:val="28"/>
                                </w:rPr>
                                <w:t>”</w:t>
                              </w:r>
                            </w:p>
                            <w:p w14:paraId="47069F92" w14:textId="77777777" w:rsidR="00144BD5" w:rsidRDefault="00144BD5" w:rsidP="00144BD5">
                              <w:pPr>
                                <w:pStyle w:val="NoSpacing"/>
                                <w:ind w:left="360"/>
                                <w:jc w:val="right"/>
                                <w:rPr>
                                  <w:color w:val="1CADE4" w:themeColor="accent1"/>
                                </w:rPr>
                              </w:pPr>
                              <w:r>
                                <w:rPr>
                                  <w:color w:val="1CADE4" w:themeColor="accent1"/>
                                </w:rPr>
                                <w:t>Participant</w:t>
                              </w:r>
                            </w:p>
                            <w:p w14:paraId="62D78B4E" w14:textId="77777777" w:rsidR="00144BD5" w:rsidRPr="007C6B3E" w:rsidRDefault="00144BD5">
                              <w:pPr>
                                <w:ind w:left="504"/>
                                <w:jc w:val="right"/>
                                <w:rPr>
                                  <w:color w:val="2683C6" w:themeColor="accent2"/>
                                  <w:sz w:val="28"/>
                                  <w:szCs w:val="24"/>
                                </w:rPr>
                              </w:pPr>
                            </w:p>
                            <w:p w14:paraId="1D5774E1" w14:textId="7AFBDBA1" w:rsidR="007C6B3E" w:rsidRDefault="007C6B3E">
                              <w:pPr>
                                <w:pStyle w:val="NoSpacing"/>
                                <w:ind w:left="360"/>
                                <w:jc w:val="right"/>
                                <w:rPr>
                                  <w:color w:val="1CADE4" w:themeColor="accent1"/>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1840062" id="Group 3" o:spid="_x0000_s1026" style="position:absolute;margin-left:340.4pt;margin-top:586.25pt;width:179.15pt;height:152.05pt;z-index:251671552;mso-wrap-distance-left:18pt;mso-wrap-distance-right:18pt;mso-position-horizontal-relative:page;mso-position-vertical-relative:page;mso-width-relative:margin;mso-height-relative:margin" coordorigin="-692" coordsize="32879,169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ruWD9AUAAGkaAAAOAAAAZHJzL2Uyb0RvYy54bWzsWduO2zYQfS/QfyD0&#10;WCCxJN+NeINt0gQBgiRItkj6SFOUJVQSVZJee/v1PbzJsncbu9s2aYr1gy2Rc+EMZw6H4ydPd3VF&#10;rrlUpWiWUfI4jghvmMjKZr2Mfr568WgWEaVpk9FKNHwZ3XAVPb34/rsn23bBU1GIKuOSQEijFtt2&#10;GRVat4vBQLGC11Q9Fi1vMJkLWVONV7keZJJuIb2uBmkcTwZbIbNWCsaVwuhzNxldWPl5zpl+m+eK&#10;a1ItI6xN229pv1fme3DxhC7WkrZFyfwy6D1WUdOygdJO1HOqKdnI8paoumRSKJHrx0zUA5HnJePW&#10;BliTxEfWvJRi01pb1ovtuu3cBNce+eneYtmb63eSlNkyGkakoTW2yGolQ+OabbtegOKlbD+076Qf&#10;WLs3Y+0ul7X5hR1kZ5160zmV7zRhGEzT6ThOphFhmEvmwyRNUud2VmBvDN+jyTydQb8hCFM/efZh&#10;OpvOxxPPPpmP06ndtUHQPjCL7Na0bRFHau8q9fdc9aGgLbc7oIwjvKsQ085V7xFftFlXnMycuyxV&#10;5yu1UHDbHY56lIz61gZXDdNkNpkFV91hK120UumXXNTEPCwjiQXYuKPXr5XGBsEtgcToVaIqsxdl&#10;VdkXk1T8WSXJNUU6rNaJY63agrqh4FmbfobSCjwQUjVGVCOMUKfPjGATgrH2Sd9U3NBVzXueI7xM&#10;HFhlnWSnkDLGG+3WoQqacTc8jvExHoU5HYd9swKN5Bz6O9lewKF9QbYT4+kNK7e40DHHn1uYY+44&#10;rGbR6I65Lhsh7xJQwSqv2dEHJznXGC+tRHaDiJLCoZJq2YsSu/qaKv2OSsAQAAvQqt/iK6/EdhkJ&#10;/xSRQsjf7xo39Ah5zEZkC1hbRuq3DZU8ItWrBskwT0Yjg4P2ZTSepniR/ZlVf6bZ1M8EQiUBiLfM&#10;Php6XYXHXIr6IxD40mjFFG0YdC8jpmV4eaYd3ALDGb+8tGTAvpbq182Hlhnhxqsmaq92H6lsfWhr&#10;ZMUbERKQLo4i3NEazkZcbrTISxv+e796fwMMHI5ZiOggzWfyPGSyA725y+J7gF4yj8f+NAnZnKaj&#10;+ShFohvgmyG345ERTxcd7qXpbII4N7jneVkRcC8ZTYEGnjuJ01GSWoz5mriXYK3HwIcxGGXcDnw8&#10;jXy3TQ7uSkaTSToGtNpzIk5wblh/dQbDcRsHfsaJIRxw5GaAPjO0zvzqmGgaVWr+CevN6wqZ9MOA&#10;xGRLsCVxOvNnzC3yXw7JCzJL0/nE78wt6k9Iik64F3xaRZ8pJqdUpPdR0WdyFpzUg7O3M+UMP/XJ&#10;z9SAQP4rGg7JT7npcN++7W1OJuN5Op6cjqT+NqdIq9n4/7TNyPour2nhahsAwK7xuY4nHDYohN3p&#10;3QplCsl+4gNUwysS2x3F4LIA/Hlm5GifOZzj5zFjW/rMttSFMecxuxq4W7atwc9mRs70NQfwtJqd&#10;EO87UzSa+1Bl70MaBzoKyYjgPrRyBxTOZuNy4yrzSFB5BOQkBc4yB4tmukZFciUsoT66AUDlfrZq&#10;+lSdMKw3bE2gCL+tleezwVrmgtzvZCALv44cQACRe9jGGgJB+O0THutmlVDcRYqx2xacnS+MC3vn&#10;z0FR3NWoh1WtE3VA+VA+5w/l87dXPn+BS3UC2L1VXFrs/UeKyxPV9P7a7K8fp27Wq6psw8XaPPvm&#10;DKD0qDVzRwvLtX2eC7apcft1fSzJK6rRRFNF2SpA8oLXK54BmF9lvl5VWnLNgErh8sv8hb+bAET1&#10;l/WANQ9Y881d1fftPHer/NebeehGety5MlfRH8WOuAZlD3aI3mHcdyfN+J/19faNTNQ4ydAWcGg4&#10;hVbofIZO6NhfcUfJJJ7ajgPyNnRSQ/PuTBTq+nCm0DF12mSINoSBiG7G1kBmxDWxXCl9Rr/ujLbY&#10;3c24Mxi/dDMu+zUU8R4Rbjfj9G61Q71mNvdr9OV8K8715XyTzvXlUNO6nhwe7t2PQ5HvWnP/hW6c&#10;TXH8n2Hra//fi/nDpP9uN2j/D9HFH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Kf6RPzkAAAADgEAAA8AAABkcnMvZG93bnJldi54bWxMj8FuwjAQRO+V+g/WVuqt2IYSaBoHIdT2&#10;hJAKlareTLwkEfE6ik0S/r7m1N5mNaOZt9lqtA3rsfO1IwVyIoAhFc7UVCr4Orw/LYH5oMnoxhEq&#10;uKKHVX5/l+nUuIE+sd+HksUS8qlWUIXQppz7okKr/cS1SNE7uc7qEM+u5KbTQyy3DZ8KkXCra4oL&#10;lW5xU2Fx3l+sgo9BD+uZfOu359Pm+nOY7763EpV6fBjXr8ACjuEvDDf8iA55ZDq6CxnPGgXJUkT0&#10;EA25mM6B3SJi9iKBHaN6XiQJ8Dzj/9/IfwEAAP//AwBQSwMECgAAAAAAAAAhAGNkTZd4GgAAeBoA&#10;ABQAAABkcnMvbWVkaWEvaW1hZ2UxLnBuZ4lQTkcNChoKAAAADUlIRFIAAAHkAAABUAgGAAAAbvUN&#10;mgAAAAlwSFlzAAAuIwAALiMBeKU/dgAAABl0RVh0U29mdHdhcmUAQWRvYmUgSW1hZ2VSZWFkeXHJ&#10;ZTwAABoFSURBVHja7N0NlxTVnQfgy04gCAyMO7zoyMsghIMhkChIQAJRUDBqQsSAGHOMuvlg+1H2&#10;S+zH2HP27GbzIgT2/tPVOjYzTL9UdVfdep5z7iFBZqa7ek7/+t761a0dCWAKT58+Xcp/nMljTwcf&#10;/v928DH/eY4/a28eP8jjSQPfe7VFx3R/Hjtb8vt4aoe3FWDKQF5v2Zsr9VjJ42Aef3EoGhXH91Qe&#10;N/L4PI//+IFjAkwRxoeFcZEO5bFPGDfqv/K4lce9PH628T8IZGDSMI4Z1DFHojhH02D59u8ORe0e&#10;5bE7j9/k8XEarEI8QyADk4RxnC9edySKEjlwPI9vhHHt/lId20/y+HCcFwJgnDCOElec81pyNIoK&#10;45N5/J9DUat/pMG54U8n+QArkIFxRaN6l8NQjDhXvJbm294u2aPqw+oXedxOWyxLC2Rg1tlxfMrf&#10;40gU48U0KOUJ49nFsvRbedzJ49os30ggA9uF8WrSqC6JJnU9/pYGJa2PUk29CoEMPC+Ml5MSV0ni&#10;tXyalLemFcvSUdKKy5Ye1P3NBTKwVRjHEvUpR6IIG5vUTxyOif1PGpS0nrl2WCADTYdxlFNOJI3q&#10;UsJYk3o68fsflyzFsvTKPF4ogFExM1bi6j5N6skNt7SM88MfzvMHC2RgdHYcu3AtOxKdp0k9mbh2&#10;+GY1I15fxAMQyMDGMI438MOOROdpUo8nSlovVbPhd9IclqUFMjBOGNsWswzxGmpSP198UImSVrSl&#10;r7XlQQlkIMI4duA640h0mib19nZXIXynjR8+BTIIY3tUlxHGmtSbe5S+u+/wg7a/iEC/xUxBo7q7&#10;NKk3F6s+P06DGzyc68qnKqC/s+N4I19xJDprWN4Sxt+Z67XDAhmoI4yjUf2yI9FZ8drFOVHlrcGy&#10;9IU0OD98u6tPQiBDP8M4lqiPORKdtZ7HY2Gc/iWP62mB1w4LZGCWMI4lvWhUK3F18z37RBXEfW5S&#10;x+pOK64dFsiAMO6fWJ6OVY2+Nqnj2uFYko629LUSn6BAhn6JN3SN6u6J4tZLPQ3j2Mb1ZhXG6yU/&#10;UYEM/Zkdx5aYq45E5/RxG8woaZ3N42pq+bXDAhmYNIxXkhJXF/WtSR3XDkdbOkpa5/r2YgtkKD+M&#10;7VHdTfGa9aVJvbsK4djSsrfXxQtkKDuMbYvZzfflPjSpY1n6YhqUtG572QUylC4a1bschk7NFEtv&#10;UsfvY5wbfpjHK15ygQx9mB2vJ43qLim9SR2FwuGWlghk6E0YryaN6i4ptUkdy9LD+w5f9jILZOhb&#10;GMd1m+uORGeU2KR+sQrimBG7eYlAhl6GcSxRn3IkOiM+OJXUpB7ed/hjL61Ahj6HcTSpo52rUd2N&#10;996Tefw1db9JHSWtaEt/kZS0BDLw7exEiav94lzxkdT98lacGrmXBueHLUsLZKCaHR+r3iBpfxhH&#10;k7qr5a0oaV3J41dJSUsgA8+EcbSpDzsSrRdN6v0dDeNYlh6WtCxLC2RgkzC2LWY3vFKF2l879rhj&#10;Nh/L0u97CQUysHUYxxv8GUei9eIDU5ea1LEsPbzvsGVpgQxsE8b2qO7G+2uXmtRx2mO4peVeL59A&#10;BsafdWlUt1eXmtSnqhmxLS0FMjDh7Hgtucyk7WHc9iZ1zIDjvsP/lhQCBTIwVRhHo/plR6K12t6k&#10;ji0tYwOPiz7UCWRg+jCOJepjjkRrtblJHQH8mzxe9zIJZGC2MI7yVjSqlbjaaT21r0kdHw7iuuEb&#10;ybXDAhkQxj14D21bkzpWUYZbWiKQgZrfYDWq26dNTeq4djg27/hVcm26QAYamR1HA3bVkWidKEQd&#10;TIsvb8Xvx3BLS9cOC2SgoTBeSUpcbdSGJvXZNFiWvuLlEMhAs2Fsj+p2OprHzrSYJnXMgIf3HXbt&#10;sEAG5hDGtsVs53tlhPEimtQRvp9Vs2HL0gIZmKMo5exyGFr1PhlN6nmXt2I2HOeGf+IlEMjA/GfH&#10;60mjuk2G22DOK4xjBhwbeNxKlqUFMrCwMI42tUZ1e8yzSX1yQxAjkIEFhvFyUuJqk0PV7LjpML5V&#10;BfFJhxyBDIsP41iiPuVItMawSd1UeevwhtmwkhYCGVoSxtGkPpE0qtvyfthkk/p8Hr9Orh1GIEMr&#10;xcxYiasd74VNNKn3pu+WpZW0EMjQ0tlx7MK17EgsXBNNatcOI5ChI2G8asbUCnU3qW9Vw7XDCGTo&#10;QBjbFrMd6mpSu3YYgQwdDOPYgcvt8RavjiZ1lLRuJtcOI5Chc2Fsj+p2vOet5/G3GcLYtcMIZOi4&#10;CAKN6sW+303bpHbtMAIZCpkdr6VBgYjFiHPF8Rr8ecKvc+0wAhkKCuNoVL/sSCzMi2mwR/i4Yeza&#10;YQQyFBjGsUR9zJFYmEma1K4dRiBDoWEc5a1oVCtxLcZ6vAxp+/KWa4cRyCCMaeh97Xge3+TxZIt/&#10;49phBDL0RCxTa1Qv5j3teU1q1w4jkKFHs+OYca06EnO3VZM6ZsNXkmuHEcjQqzBeSUpci7BZk9q1&#10;wwhk6GkY26N6MUab1DEbvplcO4xAhl6GsW0xFyM+AD2t3svuJNcOI5Ch96JRvcthmOt7VzSp4yYR&#10;HybXDiOQgTw7jlmaRvV837e+yuNacu0wAhmowjiKRBrV87E7j9/l8WmyFSkCGdgQxstJiWsejuTx&#10;Zh5/yOO0w4FABjaGcSxRn3IkGnWhGqeqP084JAhkYGMYL1XhoFFdv93VbDgC+EAeO/O4Uf1vEMjA&#10;98SMTYmrXkc2BPFQhPBVxxqBDGw2O45duJYdidoMl6WPj/x9bPZxpZohg0AGvhfG0aa26cTsRpel&#10;R8XpgIsOEwIZ2CyMbYs5u82WpTebMWtSI5CBTcM4duA640hMbatl6VEXkyY1AhnYIoztUT2dWJaO&#10;ew9fTts3pDWpQSDDttaTlu8kIlSvp8GKwu4x//0lYQwCGZ43O46b3a84EmM5U82Gj0/wNQeqmbEm&#10;NQhk2DKMo1Ftv+Tnm2RZepQmNQhk2DaMY4n6mCPx3JntJMvSo16rBiCQYcswXqqCRonrWdMsS4/S&#10;pAaBDMJ4CrMsS2+kSQ0CGcYWy9Qa1QOzLkuPfi9NahDIMNbsOLbEXHUkalmWHg1jTWoQyDBWGK+k&#10;fpe4dldBfL3mWawmNQhkGDuM+7xH9YFqNnw+zb4sPUqTGgQyjB3Gfd0WM2aub6bm9ufWpAaBDBOJ&#10;QNrVk+fa1LL0RprUIJBh4tnxeupHo7rJZenRn6NJDQIZJgrjaFOX3qhuell6NIw1qUEgw0RhvJzK&#10;LXHNY1l6s+C/IIxBIMMkYRxL1KcKfGrzWpYedboKY0Agw9hhvFTN5kpqVM9zWXqUJjUIZJhKzIxL&#10;KXHFrHSey9IbxdL01TwO+pUCgQyTzo5jF67ljj+NA1UQx4x494Iew54qjDWpQSDDxGEcberDHX4K&#10;sSx8Pi3+XK0mNQhkmDqMu7wt5nA2fKQlHwo0qUEgw1RhHDtwnenYw27DsvQoTWoQyDB1GHdtj+q2&#10;LEuP0qQGgQwzWU/daFS3aVl6I01qEMgw8+x4Lf+x0uKH2MZl6Y00qUEgw8xhHI3ql1v68Nq6LD36&#10;YUGTGgQyzBTGMbM71sKH1tZl6c0+MGhSg0CGmcI4ylvRqG5LiWt3FcIXUjeWfjWpQSBDUWF8ZEMQ&#10;d4UmNQhkqEUsUy+6UX2hGsc7dNx2VmG85lcIBDLMOjuOLTFXF/Tju7YsPRrGN5ImNQhkqCGMV9Ji&#10;SlxdXJbeSJMaBDLUFsaL2KO6i8vSo2J5+qIwBoEMdYTxPLfF7PKy9KgTVRgDAhlqEY3qXQ3/jK4v&#10;S4/SpAaBDLXOjtdTs43qEpalN9KkBoEMtYdxtKmbaFTHsnRsaXk5ldU61qQGgQy1h/Fyqr/EFUF1&#10;PQ2WwHcXdsg0qUEgQ+1hHEvUp2r8lmeq2fDxQg+ZJjUIZKg9jKNJHWWkWRvVpS5Lj9KkBoEMjYiZ&#10;8SwlrpKXpUdpUoNAhkZmx7EL1/KUX176svRGmtQgkKGxMI429eEJv6wvy9KjYaxJDQIZGgnjSbfF&#10;7NOy9Ojz1qQGgQyNhPGuKljH0adl6VGH8rgijEEgQxNhPM4e1burIL6e+rtMq0kNAhkatZ62blQf&#10;qGbD51O/lqVHxbaep/2qgECGpmbH0RBe2WI2+GYafxm7VDurMHZZEwhkaCyMo1H98oa/siz9bBhr&#10;UoNAhkbDOJaoj1X/17L0s+KYXE3N3uEKEMj0PIyXqpnwq8my9GY0qUEgQ+NhHJc3fZLHe8lS7GY0&#10;qUEgQ+NBfCSPB3lci79yVJ6hSQ0CGRoL4mhQx1aYsTf1j9OgsPUPR+Z7NKlBIEMjIbxUzYajRb2r&#10;+usIm98K403DWJMaBDLUGsR7qtnw6sh/2p/HXUfoGZrUgECm1iAe3qFps2CJ2fLv89jnSH2PJjUg&#10;kKklhIclrdX0/D2oH1b/RonrO5rUgEBm5iBermbDK2P88yhwnczjiSP3LU1qQCAzdQgvVbPcmBHv&#10;GvPLzubxTh6PHcF/0qQGBDJTB/GeDbPhpQm+NL7mnjD+XhhrUgMCmYmDeLWaES9P8eXRqP7MUfxW&#10;hPAlYQwIZMYN4ViKPljNbpem/DZL1cx4ryP6bRjfSJrUgEBmjCBermbDqzV8u7jW+JWkUR00qQGB&#10;zLYhHDPZOC+8lsYvaW3nrTzOJTtxhdeqASCQ2TSId1UhPGlJaztxG8W4e9MjR/mfs2JNakAgs2kQ&#10;z1LS2s6wxNX3MNakBgQym4bwZjd4qFuUt75KzhlrUgMCmWeCuM6S1vNE4P82aVRrUgMCme/Nhof3&#10;HZ7XnYPez2O957NjTWpAIDPRDR7qFncpeiP1u1GtSQ0IZEH8dDgbXl7Aj49G9c2eh7EmNSCQexzC&#10;09zgoW7RqP60xy+DJjUgkHscxMMbPKwu+KHEB4JoVO/o6UuhSQ0I5J4G8Wqab0lruzB+mMe+1M8S&#10;lyY1IJB7FsJ13OChCW+n/jaqNakBgdyjIF5O3913uG1+lgb7VPexxHU6jwt+QwGBXHYIt6GkNc7s&#10;8IOehrEmNSCQCw/iPRtmw0stfqjRqL7fw5cozhNfTYNTBwACucAgbvIGD3WLDwpftnjm3pQ9VRhr&#10;UgMCubAQHpa0mrzBQxMeVh8c+lTi0qQGBHKBQTyvGzw04XoeJ/N40qOXLM4VXxDGgEAuI4SHN3hY&#10;S91d6j2bxzt5PO7RS6dJDQjkQoJ4VxXCbS9pbedoHvd6Fsaa1IBALiCIF3mDh7pFo/qTHr18mtSA&#10;QO54CMcMeHi7w1IayMNtMff25GXUpAYEcoeDuMslre3czeNQ6kejWpMaEMgdnQ0Pl6X3FPo0Y0vM&#10;c6kfO3FpUgMCuWNBHEvRw2XppYKf6qt5vJfHox68rJrUgEDuUBCvVCG80oOnG2Wmz3oSxprUgEDu&#10;QAh34QYPdYvy1uep/HPGmtSAQO5AEA9v8LDas6ceH0AepPIb1RHGUd7SpAYEckuDeDWVXdLazm/S&#10;YBOTkmfHmtSAQG5pCA9v8HA4lV3S2s6VPH6Sym5Ux4eNi8IYEMjtCuLl9N19h/suGtU3Cw/jE1UY&#10;AwjkFoRwH0ta24ltMT8t/DlqUgMCuSVBXMoNHur2Qh5f5bGj0Oe3swrjNS81IJAXG8TD7SyXvZzP&#10;iA8mcfemfanMEpcmNSCQWzAbPpjKusFDE27ncTKPJwU+N01qQCAvMIhLvsFD3S7ncSmVWeLSpAYE&#10;8gJCeHiDhzWz4bFFuendQsNYkxoQyHMO4r7c4KFu0ai+X+hz06QGBPIcg3h4u0MlrcnFB5cvU3kr&#10;CZrUgECeUwgvbZgNW5ae3sPqg0xJjWpNakAgzyGIlbTqcysNduMq6byxJjUgkBsO4r7f4KFuF/K4&#10;lsfjgp6TJjUgkBsKYSWtZhzN46PCwliTGhDIDQTxShXCbvBQv2hUf1LgbP+0lxYQyPWEsBs8NC+O&#10;cZS49hbyfHZWYeyyJkAg1xDEcU74cFLSmocHeRxKZTSqNakBgVxTELvBw3y9lQbLuiU0qiOEryYF&#10;P0AgTx3Cwxs8xIxYSWt+zubxXh6PCnguMcO/kjSpASYP5Ora4QhhJa35i0uBPikkjDWpASYNZDd4&#10;aIUob8Ue1SWcM9akBpgkkKtl6bUqjC1LL04c+wep+41qTWqASQJZSat17lYfjLo8O9akBhgnkDeU&#10;tNzgoV2i9HQudbtRrUkNsF0gu8FDq8XNIt7P45sOPwdNaoAxZ8hnHIZWitWKTzsexprUABMEMu3z&#10;Qh6f57Gjw89BkxpAIHfacI/qfambJS5NagCBXITbebySx5OOhrEmNYBA7rzLeVxK3WxUH6geuzAG&#10;EMidFku873Y4jG8kTWoAgdxx+9OgxNXVDxKa1AACufOiUf1lRx/7a9UAQCB33r002KK0a43qi0mT&#10;GkAgF+JWGuzG1aXzxprUAAK5KHGt7rU8HnfoMWtSAwjkohzN46MOhrEmNYBALkY0qj/r2GPWpAYQ&#10;yEWJbTG/6NgsU5MaQCAX50EaLP12pVGtSQ0gkIvzThrc/agLjWpNagCBXKSzVcA96sBj1aQGEMhF&#10;Wsvjkw6FsSY1gEAuzt487qdunDPWpAYQyEWKRvUfqlBuO01qAIFcrJgZH+zA7FiTGkAgF+tKHj9K&#10;7W5Ux3niq9WHBgAEcnGiUf1+Ht+0+DHuqcJYkxpAIBcpZpsftzyMNakBBHLRXsjj8zx2tPgxxrni&#10;C8IYQCCXKhrVD/PYl9pb4jqVx0+9VAACuWRxK8VX8njS0senSQ0gkIt3OQ2WgdvYqI6l6Z/ncdjL&#10;BCCQSxazzg9SO0tccU77raRJDSCQC7c/DUpcbQxjTWoAgdwLMfv8ssWz9vPCGEAg98G9PJZT+xrV&#10;mtQAArk3fpXHq6l9JS5NagCB3BuX8ngzj8ctekya1AACuVeO5nG7ZWGsSQ0gkHslGtV/TO06Z6xJ&#10;DSCQeyW2xfyiZWH8UhosnwtjAIHcGw+q2WhbAjmWzi97WQAEcp+8k8fp1J5GtSY1gEDundifOs7R&#10;PmrBY4ml6der2TEAArk31vL4dUvCOM5h/yKPF70sAAK5T/amwR7VbThnHO3uXyblLQCB3DMxG/26&#10;JQGoSQ0gkHvrfjUrXfTs+JU02H0LAIHcO1fy+FFabKP6aTUr1qQGEMi9dDaP99Ni722sSQ0gkHst&#10;GtUfLziMNakBBHKvxc0Z4rzxjgU+Bk1qAHodyMM9qvelxZW4NKkB6H0gf5THoTyeLOjna1ID0PtA&#10;jpszxNaYi2hUa1IDIJCrIPwgLabEFUvT54QxAH0P5INpsC3mIsJYkxoAgZwGjerfL+hnR5P6ahrs&#10;kw0AvQ7kh3ksp/k3qv81j7fy2OXXDYC+B/LdNNgBa94lrth05IpfMwAE8qDR/NM8Hs/xZ8Ys/Hwe&#10;Z/yKASCQB7Pi23MO42GT+lW/XgAI5EGR6o9pvueMo0l9LQ3OGwNA7wM5GtVfzDmMozAW5S1NagAE&#10;cuW3eRyYYyBrUgMgkEfcyeN0ml+jWpMaAIE84lIVjo/m8LM0qQEQyFvMVO/MKYw1qQEQyJuIItXn&#10;aT7njDWpARDIWwTk19WstWma1AAI5C3cT4NrjpueHe/L45dJkxoAgfyMG3n8KDXfqNakBkAgb+FC&#10;HjdTs/c2jll3tKjP+1UBQCBvPmP9cA5h/HrSpAZAIG8qtsWM88Y7GvwZURS7njSpARDIWwZl7FG9&#10;LzVX4orvfUkYAyCQt3Yvj0N5PGno++/J4+2kSQ2AQN7S5TzOpuYa1ZrUAAjkbcSlTR+kZkpcT6vv&#10;f8GvAwAC+fkz1/sNhXEsfb+RNKkBEMjPFY3q3zX0vaMg9nZS3gJAIG/rYRrsH113o1qTGgCBPKa7&#10;eRxN9Ze4NKkBEMhjitnrT/N4XPP31aQGQCCPKWbFH6V6S1ya1AAI5AkczOOPNYexJjUAAnkC0ah+&#10;mOotcEWT+q08XvJSAyCQx/MgjwM1BvLOPK4lTWoABPLY7uRxPNXXqI4mddwrWZMaAIE8pmhUR/P5&#10;UU3fL5rUbwhjAATyZOF5p6YwjqXuY2lwEwoAEMhj2pvHV6mec8aPq5m2JjUAAnkC0aj+uqYw1qQG&#10;QCBPKbbF3F9DIO+swnjVSwmAQJ7MjTTYNWvWRnXMsm8l5S0ABPLEYuvKuBxp1p24NKkBEMgzhOiH&#10;M4axJjUAAnkGsbz8hzx2zPA9NKkBEMgziBb0n9KggPV0hu+hSQ2AQJ7BvTTYo/rJlF+vSQ2AQJ7R&#10;L/I4m6ZvVGtSAyCQZxSXNr2bpi9xxYz4qjAGQCBPLxrV96cM4zjPfKSaXQOAQJ7SC1UYT0OTGgCB&#10;XJMv8tiXJm9UxyVRP8/jhJcFAIE8m5gZH06Tl7givH+ZNKkBEMgzi6Xm19Jg2XkSu9Og/KW8BYBA&#10;ntGpPD5Kk5W4YlZ8MGlSA0AtgRyh+nCKMNakBoCaAjka1Z+lyQpcsaQdd2o67fADQD2B/CCP/RME&#10;siY1ANQcyL/O43gav1GtSQ0ANQdyNKpj2fnRmP9ekxoAag7ktWp2/PcxZ8Wa1ABQcyDvzeOrCcJY&#10;kxoAag7kaFR/Pea/1aQGgIYC+W4ar1GtSQ0ADQVyFLLi/sbbNao1qQGgoUCORnWcB95uJ65oUl/P&#10;Y9lhBYB6Azka1e9tE8ZPqxB+O2lSA0DtgTwscT3ZJow1qQGgoUBeyuNP6fkFrmhSn6sGANBAIN/L&#10;48A2s+PX06DoBQA0EMix/Hw2bd2ojlnz20mTGgAaC+RYfo5LnLYqcf0wjxtJkxoAGgvkaFTf3SKM&#10;NakBYA6BHI3qz7f4N5rUADCnQP5TNfMdbVVrUgPAnAL5fh4rafMSlyY1AMwpkF+rZsIbaVIDwJwD&#10;eTSMNakBYAGBvHFWrEkNAAsMZE1qAFhwIMeS9ek83nA4AGBxgfyfefx7Hn91OABgIf77/wUYABrq&#10;fiTH5BigAAAAAElFTkSuQmCCUEsBAi0AFAAGAAgAAAAhALGCZ7YKAQAAEwIAABMAAAAAAAAAAAAA&#10;AAAAAAAAAFtDb250ZW50X1R5cGVzXS54bWxQSwECLQAUAAYACAAAACEAOP0h/9YAAACUAQAACwAA&#10;AAAAAAAAAAAAAAA7AQAAX3JlbHMvLnJlbHNQSwECLQAUAAYACAAAACEAKK7lg/QFAABpGgAADgAA&#10;AAAAAAAAAAAAAAA6AgAAZHJzL2Uyb0RvYy54bWxQSwECLQAUAAYACAAAACEAqiYOvrwAAAAhAQAA&#10;GQAAAAAAAAAAAAAAAABaCAAAZHJzL19yZWxzL2Uyb0RvYy54bWwucmVsc1BLAQItABQABgAIAAAA&#10;IQCn+kT85AAAAA4BAAAPAAAAAAAAAAAAAAAAAE0JAABkcnMvZG93bnJldi54bWxQSwECLQAKAAAA&#10;AAAAACEAY2RNl3gaAAB4GgAAFAAAAAAAAAAAAAAAAABeCgAAZHJzL21lZGlhL2ltYWdlMS5wbmdQ&#10;SwUGAAAAAAYABgB8AQAACCUAAAAA&#10;">
                <v:rect id="Rectangle 8" o:spid="_x0000_s1027" style="position:absolute;width:32186;height:16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mOa8EA&#10;AADaAAAADwAAAGRycy9kb3ducmV2LnhtbERPy4rCMBTdD/gP4QpuBk1HVKQaRUaEEUXwhdtLc22L&#10;zU1tMlr9erMQXB7OezytTSFuVLncsoKfTgSCOLE651TBYb9oD0E4j6yxsEwKHuRgOml8jTHW9s5b&#10;uu18KkIIuxgVZN6XsZQuycig69iSOHBnWxn0AVap1BXeQ7gpZDeKBtJgzqEhw5J+M0ouu3+j4Nob&#10;8vKw6g7W/nx6Pk/H731/vlGq1axnIxCeav8Rv91/WkHYGq6EGyA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6JjmvBAAAA2gAAAA8AAAAAAAAAAAAAAAAAmAIAAGRycy9kb3du&#10;cmV2LnhtbFBLBQYAAAAABAAEAPUAAACGAwAAAAA=&#10;" fillcolor="white [3212]" stroked="f" strokeweight="1pt">
                  <v:fill opacity="0"/>
                </v:rect>
                <v:group id="Group 9" o:spid="_x0000_s1028" style="position:absolute;top:190;width:22494;height:8321" coordorigin="2286" coordsize="14721,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Rectangle 10" o:spid="_x0000_s1029" style="position:absolute;left:2286;width:14662;height:10122;visibility:visible;mso-wrap-style:square;v-text-anchor:middle"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aacYA&#10;AADbAAAADwAAAGRycy9kb3ducmV2LnhtbESPQWvCQBCF7wX/wzKCl6IbLWhJXUVKCy1YUCuex+w0&#10;G8zOptmtif++cyj0NsN78943y3Xva3WlNlaBDUwnGSjiItiKSwPHz9fxI6iYkC3WgcnAjSKsV4O7&#10;JeY2dLyn6yGVSkI45mjApdTkWsfCkcc4CQ2xaF+h9ZhkbUttW+wk3Nd6lmVz7bFiaXDY0LOj4nL4&#10;8QZezh/v39P7bbef7x4um93CL7w7GTMa9psnUIn69G/+u36zgi/08os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m+aacYAAADbAAAADwAAAAAAAAAAAAAAAACYAgAAZHJz&#10;L2Rvd25yZXYueG1sUEsFBgAAAAAEAAQA9QAAAIsDAAAAAA==&#10;" path="m,l2240281,,1659256,222885,,822960,,xe" fillcolor="#1cade4 [3204]" stroked="f" strokeweight="1pt">
                    <v:stroke joinstyle="miter"/>
                    <v:path arrowok="t" o:connecttype="custom" o:connectlocs="0,0;1466258,0;1085979,274158;0,1012274;0,0" o:connectangles="0,0,0,0,0"/>
                  </v:shape>
                  <v:rect id="Rectangle 11" o:spid="_x0000_s1030"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slmb8A&#10;AADbAAAADwAAAGRycy9kb3ducmV2LnhtbERPS4vCMBC+C/6HMMJeRFMXdKUaZVkQPCk+2PPQjE2x&#10;mZQmNt1/vxEEb/PxPWe97W0tOmp95VjBbJqBIC6crrhUcL3sJksQPiBrrB2Tgj/ysN0MB2vMtYt8&#10;ou4cSpFC2OeowITQ5FL6wpBFP3UNceJurrUYEmxLqVuMKdzW8jPLFtJixanBYEM/hor7+WEVjBv6&#10;Wl4Ov4W5d12c62Msb4+o1Meo/16BCNSHt/jl3us0fwbPX9IBcvM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qyWZvwAAANsAAAAPAAAAAAAAAAAAAAAAAJgCAABkcnMvZG93bnJl&#10;di54bWxQSwUGAAAAAAQABAD1AAAAhAMAAAAA&#10;" stroked="f" strokeweight="1pt">
                    <v:fill r:id="rId9" o:title="" recolor="t" rotate="t" type="frame"/>
                  </v:rect>
                </v:group>
                <v:shapetype id="_x0000_t202" coordsize="21600,21600" o:spt="202" path="m,l,21600r21600,l21600,xe">
                  <v:stroke joinstyle="miter"/>
                  <v:path gradientshapeok="t" o:connecttype="rect"/>
                </v:shapetype>
                <v:shape id="Text Box 12" o:spid="_x0000_s1031" type="#_x0000_t202" style="position:absolute;left:-692;top:2241;width:29800;height:14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6DbcIA&#10;AADbAAAADwAAAGRycy9kb3ducmV2LnhtbERPyWrDMBC9F/IPYgq9NXIdMMGNbNrQml4K2SDXwZrY&#10;ptbIseSlf18VArnN462zyWfTipF611hW8LKMQBCXVjdcKTgdP5/XIJxH1thaJgW/5CDPFg8bTLWd&#10;eE/jwVcihLBLUUHtfZdK6cqaDLql7YgDd7G9QR9gX0nd4xTCTSvjKEqkwYZDQ40dbWsqfw6DUZC8&#10;74biOk10bi7b8nu1LlYfc6zU0+P89grC0+zv4pv7S4f5Mfz/Eg6Q2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7oNtwgAAANsAAAAPAAAAAAAAAAAAAAAAAJgCAABkcnMvZG93&#10;bnJldi54bWxQSwUGAAAAAAQABAD1AAAAhwMAAAAA&#10;" filled="f" stroked="f" strokeweight=".5pt">
                  <v:textbox inset="3.6pt,7.2pt,0,0">
                    <w:txbxContent>
                      <w:p w14:paraId="6B4DA8F3" w14:textId="28B7B2E8" w:rsidR="007C6B3E" w:rsidRDefault="00144BD5">
                        <w:pPr>
                          <w:ind w:left="504"/>
                          <w:jc w:val="right"/>
                          <w:rPr>
                            <w:color w:val="2683C6" w:themeColor="accent2"/>
                            <w:sz w:val="24"/>
                            <w:szCs w:val="28"/>
                          </w:rPr>
                        </w:pPr>
                        <w:r>
                          <w:rPr>
                            <w:color w:val="2683C6" w:themeColor="accent2"/>
                            <w:sz w:val="24"/>
                            <w:szCs w:val="28"/>
                          </w:rPr>
                          <w:t>“</w:t>
                        </w:r>
                        <w:r w:rsidR="007C6B3E" w:rsidRPr="007C6B3E">
                          <w:rPr>
                            <w:color w:val="2683C6" w:themeColor="accent2"/>
                            <w:sz w:val="24"/>
                            <w:szCs w:val="28"/>
                          </w:rPr>
                          <w:t>A lady came to Australia and didn’t understand the household gadgets. Her husband yelled and was verbally abusive.</w:t>
                        </w:r>
                        <w:r>
                          <w:rPr>
                            <w:color w:val="2683C6" w:themeColor="accent2"/>
                            <w:sz w:val="24"/>
                            <w:szCs w:val="28"/>
                          </w:rPr>
                          <w:t>”</w:t>
                        </w:r>
                      </w:p>
                      <w:p w14:paraId="47069F92" w14:textId="77777777" w:rsidR="00144BD5" w:rsidRDefault="00144BD5" w:rsidP="00144BD5">
                        <w:pPr>
                          <w:pStyle w:val="NoSpacing"/>
                          <w:ind w:left="360"/>
                          <w:jc w:val="right"/>
                          <w:rPr>
                            <w:color w:val="1CADE4" w:themeColor="accent1"/>
                          </w:rPr>
                        </w:pPr>
                        <w:r>
                          <w:rPr>
                            <w:color w:val="1CADE4" w:themeColor="accent1"/>
                          </w:rPr>
                          <w:t>Participant</w:t>
                        </w:r>
                      </w:p>
                      <w:p w14:paraId="62D78B4E" w14:textId="77777777" w:rsidR="00144BD5" w:rsidRPr="007C6B3E" w:rsidRDefault="00144BD5">
                        <w:pPr>
                          <w:ind w:left="504"/>
                          <w:jc w:val="right"/>
                          <w:rPr>
                            <w:color w:val="2683C6" w:themeColor="accent2"/>
                            <w:sz w:val="28"/>
                            <w:szCs w:val="24"/>
                          </w:rPr>
                        </w:pPr>
                      </w:p>
                      <w:p w14:paraId="1D5774E1" w14:textId="7AFBDBA1" w:rsidR="007C6B3E" w:rsidRDefault="007C6B3E">
                        <w:pPr>
                          <w:pStyle w:val="NoSpacing"/>
                          <w:ind w:left="360"/>
                          <w:jc w:val="right"/>
                          <w:rPr>
                            <w:color w:val="1CADE4" w:themeColor="accent1"/>
                          </w:rPr>
                        </w:pPr>
                      </w:p>
                    </w:txbxContent>
                  </v:textbox>
                </v:shape>
                <w10:wrap type="square" anchorx="page" anchory="page"/>
              </v:group>
            </w:pict>
          </mc:Fallback>
        </mc:AlternateContent>
      </w:r>
      <w:r w:rsidR="00123CE0" w:rsidRPr="003861F7">
        <w:rPr>
          <w:sz w:val="22"/>
        </w:rPr>
        <w:t xml:space="preserve">While many of the issues raised </w:t>
      </w:r>
      <w:r w:rsidR="003861F7">
        <w:rPr>
          <w:sz w:val="22"/>
        </w:rPr>
        <w:t>are</w:t>
      </w:r>
      <w:r w:rsidR="00123CE0" w:rsidRPr="003861F7">
        <w:rPr>
          <w:sz w:val="22"/>
        </w:rPr>
        <w:t xml:space="preserve"> experienced by individuals and communities across Queensland</w:t>
      </w:r>
      <w:r w:rsidR="006B6303" w:rsidRPr="003861F7">
        <w:rPr>
          <w:sz w:val="22"/>
        </w:rPr>
        <w:t xml:space="preserve"> and from all backgrounds</w:t>
      </w:r>
      <w:r w:rsidR="00123CE0" w:rsidRPr="003861F7">
        <w:rPr>
          <w:sz w:val="22"/>
        </w:rPr>
        <w:t xml:space="preserve">, the discussion was focused on the needs and concerns of </w:t>
      </w:r>
      <w:r w:rsidR="006B6303" w:rsidRPr="003861F7">
        <w:rPr>
          <w:sz w:val="22"/>
        </w:rPr>
        <w:t xml:space="preserve">culturally and linguistically diverse communities in </w:t>
      </w:r>
      <w:r w:rsidR="00123CE0" w:rsidRPr="003861F7">
        <w:rPr>
          <w:sz w:val="22"/>
        </w:rPr>
        <w:t xml:space="preserve">the local region, Rockhampton and surrounding communities. </w:t>
      </w:r>
    </w:p>
    <w:p w14:paraId="7533492F" w14:textId="77777777" w:rsidR="003861F7" w:rsidRDefault="003861F7" w:rsidP="00150246">
      <w:pPr>
        <w:rPr>
          <w:sz w:val="22"/>
        </w:rPr>
      </w:pPr>
    </w:p>
    <w:p w14:paraId="2FD937A2" w14:textId="7688B276" w:rsidR="00150246" w:rsidRDefault="00150246" w:rsidP="00150246">
      <w:r w:rsidRPr="003861F7">
        <w:rPr>
          <w:sz w:val="22"/>
        </w:rPr>
        <w:t>The key themes arising from the community consultation were:</w:t>
      </w:r>
    </w:p>
    <w:p w14:paraId="1C3B09F1" w14:textId="143FF039" w:rsidR="00150246" w:rsidRPr="003861F7" w:rsidRDefault="00691984" w:rsidP="00691984">
      <w:pPr>
        <w:pStyle w:val="ListParagraph"/>
        <w:numPr>
          <w:ilvl w:val="0"/>
          <w:numId w:val="25"/>
        </w:numPr>
        <w:ind w:left="426"/>
        <w:rPr>
          <w:sz w:val="22"/>
        </w:rPr>
      </w:pPr>
      <w:r w:rsidRPr="003861F7">
        <w:rPr>
          <w:sz w:val="22"/>
        </w:rPr>
        <w:t>Different understandings of what domestic and family violence is.</w:t>
      </w:r>
    </w:p>
    <w:p w14:paraId="106A52F8" w14:textId="150B508C" w:rsidR="00691984" w:rsidRPr="003861F7" w:rsidRDefault="008C4893" w:rsidP="00691984">
      <w:pPr>
        <w:pStyle w:val="ListParagraph"/>
        <w:numPr>
          <w:ilvl w:val="0"/>
          <w:numId w:val="25"/>
        </w:numPr>
        <w:ind w:left="426"/>
        <w:rPr>
          <w:sz w:val="22"/>
        </w:rPr>
      </w:pPr>
      <w:r w:rsidRPr="003861F7">
        <w:rPr>
          <w:sz w:val="22"/>
        </w:rPr>
        <w:t>Barriers to accessing services and/or reporting DFV.</w:t>
      </w:r>
    </w:p>
    <w:p w14:paraId="77B493D4" w14:textId="2F2B4893" w:rsidR="008C4893" w:rsidRDefault="00FA4E5B" w:rsidP="00691984">
      <w:pPr>
        <w:pStyle w:val="ListParagraph"/>
        <w:numPr>
          <w:ilvl w:val="0"/>
          <w:numId w:val="25"/>
        </w:numPr>
        <w:ind w:left="426"/>
      </w:pPr>
      <w:r w:rsidRPr="003861F7">
        <w:rPr>
          <w:sz w:val="22"/>
        </w:rPr>
        <w:t xml:space="preserve">There are a number of programs that are </w:t>
      </w:r>
      <w:r w:rsidR="00107AD4" w:rsidRPr="003861F7">
        <w:rPr>
          <w:sz w:val="22"/>
        </w:rPr>
        <w:t>work</w:t>
      </w:r>
      <w:r w:rsidRPr="003861F7">
        <w:rPr>
          <w:sz w:val="22"/>
        </w:rPr>
        <w:t xml:space="preserve">ing </w:t>
      </w:r>
      <w:r w:rsidR="00107AD4" w:rsidRPr="003861F7">
        <w:rPr>
          <w:sz w:val="22"/>
        </w:rPr>
        <w:t xml:space="preserve">well </w:t>
      </w:r>
      <w:r w:rsidRPr="003861F7">
        <w:rPr>
          <w:sz w:val="22"/>
        </w:rPr>
        <w:t xml:space="preserve">in the region but there is still </w:t>
      </w:r>
      <w:r w:rsidR="00107AD4" w:rsidRPr="003861F7">
        <w:rPr>
          <w:sz w:val="22"/>
        </w:rPr>
        <w:t xml:space="preserve">more </w:t>
      </w:r>
      <w:r w:rsidRPr="003861F7">
        <w:rPr>
          <w:sz w:val="22"/>
        </w:rPr>
        <w:t xml:space="preserve">that </w:t>
      </w:r>
      <w:r w:rsidR="00107AD4" w:rsidRPr="003861F7">
        <w:rPr>
          <w:sz w:val="22"/>
        </w:rPr>
        <w:t>can be done.</w:t>
      </w:r>
    </w:p>
    <w:p w14:paraId="29D737BD" w14:textId="38E8713C" w:rsidR="00924E44" w:rsidRDefault="00924E44" w:rsidP="00924E44">
      <w:pPr>
        <w:pStyle w:val="Heading2"/>
        <w:rPr>
          <w:b/>
        </w:rPr>
      </w:pPr>
      <w:r>
        <w:rPr>
          <w:b/>
        </w:rPr>
        <w:lastRenderedPageBreak/>
        <w:t>The detail</w:t>
      </w:r>
    </w:p>
    <w:p w14:paraId="25805FFA" w14:textId="757DA7FA" w:rsidR="00187268" w:rsidRDefault="00187268" w:rsidP="00187268">
      <w:pPr>
        <w:pStyle w:val="Heading3"/>
      </w:pPr>
      <w:r>
        <w:t xml:space="preserve">awareness of </w:t>
      </w:r>
      <w:r w:rsidR="00EC4DD1">
        <w:t xml:space="preserve">domestic and family violence </w:t>
      </w:r>
      <w:r>
        <w:t xml:space="preserve">amongst </w:t>
      </w:r>
      <w:r w:rsidR="00EC4DD1">
        <w:t xml:space="preserve">culturally and </w:t>
      </w:r>
      <w:r w:rsidR="007C26FD" w:rsidRPr="004842BA">
        <w:t>linguistically</w:t>
      </w:r>
      <w:r w:rsidR="007C26FD">
        <w:t xml:space="preserve"> </w:t>
      </w:r>
      <w:r w:rsidR="00EC4DD1">
        <w:t xml:space="preserve">diverse </w:t>
      </w:r>
      <w:r>
        <w:t>communities</w:t>
      </w:r>
    </w:p>
    <w:p w14:paraId="48EEC0A1" w14:textId="1C85D56A" w:rsidR="00187268" w:rsidRPr="004842BA" w:rsidRDefault="00187268" w:rsidP="00187268">
      <w:pPr>
        <w:rPr>
          <w:sz w:val="22"/>
        </w:rPr>
      </w:pPr>
      <w:r w:rsidRPr="004842BA">
        <w:rPr>
          <w:sz w:val="22"/>
        </w:rPr>
        <w:t xml:space="preserve">One participant commented that their community was not aware of </w:t>
      </w:r>
      <w:r w:rsidR="007C658E" w:rsidRPr="004842BA">
        <w:rPr>
          <w:sz w:val="22"/>
        </w:rPr>
        <w:t xml:space="preserve">the forms of </w:t>
      </w:r>
      <w:r w:rsidRPr="004842BA">
        <w:rPr>
          <w:sz w:val="22"/>
        </w:rPr>
        <w:t xml:space="preserve">DFV </w:t>
      </w:r>
      <w:r w:rsidR="007C658E" w:rsidRPr="004842BA">
        <w:rPr>
          <w:sz w:val="22"/>
        </w:rPr>
        <w:t>other than p</w:t>
      </w:r>
      <w:r w:rsidRPr="004842BA">
        <w:rPr>
          <w:sz w:val="22"/>
        </w:rPr>
        <w:t xml:space="preserve">hysical violence. </w:t>
      </w:r>
      <w:r w:rsidR="007C658E" w:rsidRPr="004842BA">
        <w:rPr>
          <w:sz w:val="22"/>
        </w:rPr>
        <w:t xml:space="preserve">People therefore did </w:t>
      </w:r>
      <w:r w:rsidRPr="004842BA">
        <w:rPr>
          <w:sz w:val="22"/>
        </w:rPr>
        <w:t xml:space="preserve">not get involved if it was not physical violence. </w:t>
      </w:r>
      <w:r w:rsidR="007C658E" w:rsidRPr="004842BA">
        <w:rPr>
          <w:sz w:val="22"/>
        </w:rPr>
        <w:t xml:space="preserve">Other participants shared that some </w:t>
      </w:r>
      <w:r w:rsidRPr="004842BA">
        <w:rPr>
          <w:sz w:val="22"/>
        </w:rPr>
        <w:t xml:space="preserve">people will state they know about DFV but don’t think </w:t>
      </w:r>
      <w:r w:rsidR="007C658E" w:rsidRPr="004842BA">
        <w:rPr>
          <w:sz w:val="22"/>
        </w:rPr>
        <w:t>that is what they are experiencing. It was also raised that s</w:t>
      </w:r>
      <w:r w:rsidR="004842BA" w:rsidRPr="004842BA">
        <w:rPr>
          <w:sz w:val="22"/>
        </w:rPr>
        <w:t>ome young people think</w:t>
      </w:r>
      <w:r w:rsidR="007C658E" w:rsidRPr="004842BA">
        <w:rPr>
          <w:sz w:val="22"/>
        </w:rPr>
        <w:t xml:space="preserve"> </w:t>
      </w:r>
      <w:r w:rsidR="007C26FD" w:rsidRPr="004842BA">
        <w:rPr>
          <w:sz w:val="22"/>
        </w:rPr>
        <w:t xml:space="preserve">that </w:t>
      </w:r>
      <w:r w:rsidR="007C658E" w:rsidRPr="004842BA">
        <w:rPr>
          <w:sz w:val="22"/>
        </w:rPr>
        <w:t xml:space="preserve">DFV is </w:t>
      </w:r>
      <w:r w:rsidRPr="004842BA">
        <w:rPr>
          <w:sz w:val="22"/>
        </w:rPr>
        <w:t>okay</w:t>
      </w:r>
      <w:r w:rsidR="007C658E" w:rsidRPr="004842BA">
        <w:rPr>
          <w:sz w:val="22"/>
        </w:rPr>
        <w:t xml:space="preserve"> in a relationship</w:t>
      </w:r>
      <w:r w:rsidRPr="004842BA">
        <w:rPr>
          <w:sz w:val="22"/>
        </w:rPr>
        <w:t>, while some of the older generation see DFV as a private matter</w:t>
      </w:r>
      <w:r w:rsidR="007C658E" w:rsidRPr="004842BA">
        <w:rPr>
          <w:sz w:val="22"/>
        </w:rPr>
        <w:t xml:space="preserve"> and not to be discussed</w:t>
      </w:r>
      <w:r w:rsidRPr="004842BA">
        <w:rPr>
          <w:sz w:val="22"/>
        </w:rPr>
        <w:t>.</w:t>
      </w:r>
    </w:p>
    <w:p w14:paraId="4D80067E" w14:textId="74F0435E" w:rsidR="00187268" w:rsidRPr="003861F7" w:rsidRDefault="00187268" w:rsidP="00187268">
      <w:pPr>
        <w:rPr>
          <w:sz w:val="22"/>
        </w:rPr>
      </w:pPr>
      <w:r w:rsidRPr="003861F7">
        <w:rPr>
          <w:sz w:val="22"/>
        </w:rPr>
        <w:t>The role and awareness of community leaders w</w:t>
      </w:r>
      <w:r w:rsidR="007C658E" w:rsidRPr="003861F7">
        <w:rPr>
          <w:sz w:val="22"/>
        </w:rPr>
        <w:t>as</w:t>
      </w:r>
      <w:r w:rsidRPr="003861F7">
        <w:rPr>
          <w:sz w:val="22"/>
        </w:rPr>
        <w:t xml:space="preserve"> also discussed. </w:t>
      </w:r>
      <w:r w:rsidR="00F96CD4" w:rsidRPr="003861F7">
        <w:rPr>
          <w:sz w:val="22"/>
        </w:rPr>
        <w:t>Some participants stated that community leaders were more likely to be aware than the community as a whole.</w:t>
      </w:r>
    </w:p>
    <w:p w14:paraId="6E5EFFB2" w14:textId="77777777" w:rsidR="007C658E" w:rsidRPr="003861F7" w:rsidRDefault="0003053D" w:rsidP="00F037DE">
      <w:pPr>
        <w:rPr>
          <w:sz w:val="22"/>
        </w:rPr>
      </w:pPr>
      <w:r w:rsidRPr="003861F7">
        <w:rPr>
          <w:noProof/>
          <w:sz w:val="22"/>
          <w:lang w:eastAsia="en-AU"/>
        </w:rPr>
        <w:lastRenderedPageBreak/>
        <mc:AlternateContent>
          <mc:Choice Requires="wpg">
            <w:drawing>
              <wp:anchor distT="0" distB="0" distL="228600" distR="228600" simplePos="0" relativeHeight="251667456" behindDoc="1" locked="0" layoutInCell="1" allowOverlap="1" wp14:anchorId="42C36B6A" wp14:editId="24578903">
                <wp:simplePos x="0" y="0"/>
                <wp:positionH relativeFrom="margin">
                  <wp:posOffset>3789274</wp:posOffset>
                </wp:positionH>
                <wp:positionV relativeFrom="margin">
                  <wp:posOffset>124358</wp:posOffset>
                </wp:positionV>
                <wp:extent cx="1938020" cy="8419795"/>
                <wp:effectExtent l="0" t="0" r="5080" b="635"/>
                <wp:wrapSquare wrapText="bothSides"/>
                <wp:docPr id="201" name="Group 201"/>
                <wp:cNvGraphicFramePr/>
                <a:graphic xmlns:a="http://schemas.openxmlformats.org/drawingml/2006/main">
                  <a:graphicData uri="http://schemas.microsoft.com/office/word/2010/wordprocessingGroup">
                    <wpg:wgp>
                      <wpg:cNvGrpSpPr/>
                      <wpg:grpSpPr>
                        <a:xfrm>
                          <a:off x="0" y="0"/>
                          <a:ext cx="1938020" cy="8419795"/>
                          <a:chOff x="0" y="36581"/>
                          <a:chExt cx="1836115" cy="8659891"/>
                        </a:xfrm>
                      </wpg:grpSpPr>
                      <wps:wsp>
                        <wps:cNvPr id="202" name="Rectangle 202"/>
                        <wps:cNvSpPr/>
                        <wps:spPr>
                          <a:xfrm>
                            <a:off x="0" y="36581"/>
                            <a:ext cx="18288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7315" y="750369"/>
                            <a:ext cx="1828800" cy="7946103"/>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F6BF1F" w14:textId="3704895E" w:rsidR="00133757" w:rsidRDefault="00133757" w:rsidP="00133757">
                              <w:pPr>
                                <w:rPr>
                                  <w:color w:val="FFFFFF" w:themeColor="background1"/>
                                </w:rPr>
                              </w:pPr>
                              <w:r>
                                <w:rPr>
                                  <w:color w:val="FFFFFF" w:themeColor="background1"/>
                                </w:rPr>
                                <w:t>Participants identified a number of programs and approaches that were working well in the region.</w:t>
                              </w:r>
                            </w:p>
                            <w:p w14:paraId="30F4B65B" w14:textId="477E4D54" w:rsidR="00133757" w:rsidRDefault="009F1E5E" w:rsidP="00133757">
                              <w:pPr>
                                <w:rPr>
                                  <w:color w:val="FFFFFF" w:themeColor="background1"/>
                                </w:rPr>
                              </w:pPr>
                              <w:r>
                                <w:rPr>
                                  <w:color w:val="FFFFFF" w:themeColor="background1"/>
                                </w:rPr>
                                <w:t xml:space="preserve">The coordinated high risk team, led by Relationships Australia and other NOGs in the region, provides wrap around services and a quick and immediate support to women experiencing domestic and family violence. </w:t>
                              </w:r>
                            </w:p>
                            <w:p w14:paraId="6B562816" w14:textId="378B2094" w:rsidR="00FC0E72" w:rsidRDefault="00143C45" w:rsidP="00133757">
                              <w:pPr>
                                <w:rPr>
                                  <w:color w:val="FFFFFF" w:themeColor="background1"/>
                                </w:rPr>
                              </w:pPr>
                              <w:r>
                                <w:rPr>
                                  <w:color w:val="FFFFFF" w:themeColor="background1"/>
                                </w:rPr>
                                <w:t xml:space="preserve">Welcoming Intercultural Neighbours </w:t>
                              </w:r>
                              <w:r w:rsidR="00D52A3E">
                                <w:rPr>
                                  <w:color w:val="FFFFFF" w:themeColor="background1"/>
                                </w:rPr>
                                <w:t xml:space="preserve">(WIN) </w:t>
                              </w:r>
                              <w:r>
                                <w:rPr>
                                  <w:color w:val="FFFFFF" w:themeColor="background1"/>
                                </w:rPr>
                                <w:t>in Gladstone runs a men’s campaign inviting men to be a voice in multicultural communities speaking out against domestic and family violence.</w:t>
                              </w:r>
                              <w:r w:rsidR="00D52A3E">
                                <w:rPr>
                                  <w:color w:val="FFFFFF" w:themeColor="background1"/>
                                </w:rPr>
                                <w:t xml:space="preserve"> WIN have also developed videos in different languages and are linking with community leaders to get the message out.</w:t>
                              </w:r>
                            </w:p>
                            <w:p w14:paraId="2479B75D" w14:textId="3EAD8839" w:rsidR="00143C45" w:rsidRDefault="00143C45" w:rsidP="00133757">
                              <w:pPr>
                                <w:rPr>
                                  <w:color w:val="FFFFFF" w:themeColor="background1"/>
                                </w:rPr>
                              </w:pPr>
                              <w:r>
                                <w:rPr>
                                  <w:color w:val="FFFFFF" w:themeColor="background1"/>
                                </w:rPr>
                                <w:t xml:space="preserve">The Baha’i community in Rockhampton are trialling </w:t>
                              </w:r>
                              <w:r w:rsidR="0003053D">
                                <w:rPr>
                                  <w:color w:val="FFFFFF" w:themeColor="background1"/>
                                </w:rPr>
                                <w:t>the</w:t>
                              </w:r>
                              <w:r>
                                <w:rPr>
                                  <w:color w:val="FFFFFF" w:themeColor="background1"/>
                                </w:rPr>
                                <w:t xml:space="preserve"> </w:t>
                              </w:r>
                              <w:r w:rsidR="0003053D">
                                <w:rPr>
                                  <w:color w:val="FFFFFF" w:themeColor="background1"/>
                                </w:rPr>
                                <w:t>Junior Youth Spiritual Empowerment P</w:t>
                              </w:r>
                              <w:r>
                                <w:rPr>
                                  <w:color w:val="FFFFFF" w:themeColor="background1"/>
                                </w:rPr>
                                <w:t xml:space="preserve">rogram for 12-15 year olds. </w:t>
                              </w:r>
                              <w:r w:rsidR="0003053D">
                                <w:rPr>
                                  <w:color w:val="FFFFFF" w:themeColor="background1"/>
                                </w:rPr>
                                <w:t>T</w:t>
                              </w:r>
                              <w:r>
                                <w:rPr>
                                  <w:color w:val="FFFFFF" w:themeColor="background1"/>
                                </w:rPr>
                                <w:t>he program works with individuals</w:t>
                              </w:r>
                              <w:r w:rsidR="008C3994">
                                <w:rPr>
                                  <w:color w:val="FFFFFF" w:themeColor="background1"/>
                                </w:rPr>
                                <w:t>,</w:t>
                              </w:r>
                              <w:r>
                                <w:rPr>
                                  <w:color w:val="FFFFFF" w:themeColor="background1"/>
                                </w:rPr>
                                <w:t xml:space="preserve"> </w:t>
                              </w:r>
                              <w:r w:rsidR="008C3994">
                                <w:rPr>
                                  <w:color w:val="FFFFFF" w:themeColor="background1"/>
                                </w:rPr>
                                <w:t xml:space="preserve">encouraging them </w:t>
                              </w:r>
                              <w:r>
                                <w:rPr>
                                  <w:color w:val="FFFFFF" w:themeColor="background1"/>
                                </w:rPr>
                                <w:t xml:space="preserve">to look at the world differently. </w:t>
                              </w:r>
                            </w:p>
                            <w:p w14:paraId="6F1CCE9E" w14:textId="36F25B3F" w:rsidR="00A96D61" w:rsidRDefault="00A96D61" w:rsidP="00133757">
                              <w:pPr>
                                <w:rPr>
                                  <w:color w:val="FFFFFF" w:themeColor="background1"/>
                                </w:rPr>
                              </w:pPr>
                              <w:r>
                                <w:rPr>
                                  <w:color w:val="FFFFFF" w:themeColor="background1"/>
                                </w:rPr>
                                <w:t>LOVE BiTES program is a school-based domestic and family violence and sexual assault prevention program aimed at 14-16 year olds.</w:t>
                              </w:r>
                              <w:r w:rsidRPr="00A96D61">
                                <w:t xml:space="preserve"> </w:t>
                              </w:r>
                              <w:r w:rsidRPr="00A96D61">
                                <w:rPr>
                                  <w:color w:val="FFFFFF" w:themeColor="background1"/>
                                </w:rPr>
                                <w:t>http://growingrespect.org.au/love-bites/about/what-is-love-bites/</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0" y="231820"/>
                            <a:ext cx="1828800" cy="66999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0CE3394" w14:textId="032CBA33" w:rsidR="00133757" w:rsidRDefault="00133757">
                              <w:pPr>
                                <w:pStyle w:val="NoSpacing"/>
                                <w:jc w:val="center"/>
                                <w:rPr>
                                  <w:rFonts w:asciiTheme="majorHAnsi" w:eastAsiaTheme="majorEastAsia" w:hAnsiTheme="majorHAnsi" w:cstheme="majorBidi"/>
                                  <w:caps/>
                                  <w:color w:val="1CADE4" w:themeColor="accent1"/>
                                  <w:sz w:val="28"/>
                                  <w:szCs w:val="28"/>
                                </w:rPr>
                              </w:pPr>
                              <w:r>
                                <w:rPr>
                                  <w:rFonts w:asciiTheme="majorHAnsi" w:eastAsiaTheme="majorEastAsia" w:hAnsiTheme="majorHAnsi" w:cstheme="majorBidi"/>
                                  <w:caps/>
                                  <w:color w:val="1CADE4" w:themeColor="accent1"/>
                                  <w:sz w:val="28"/>
                                  <w:szCs w:val="28"/>
                                </w:rPr>
                                <w:t>what’s working well?</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2C36B6A" id="Group 201" o:spid="_x0000_s1032" style="position:absolute;margin-left:298.35pt;margin-top:9.8pt;width:152.6pt;height:663pt;z-index:-251649024;mso-wrap-distance-left:18pt;mso-wrap-distance-right:18pt;mso-position-horizontal-relative:margin;mso-position-vertical-relative:margin;mso-width-relative:margin;mso-height-relative:margin" coordorigin=",365" coordsize="18361,86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uFyAMAAOwOAAAOAAAAZHJzL2Uyb0RvYy54bWzsV1lv4zYQfi/Q/0DwvdFly5IQZZFmm6BA&#10;sBtsUuwzTVEHKpEsSUdKf32H1GHX6+yRotstWj/IpDgH5+PMx9H5q6Fr0SNTuhE8x8GZjxHjVBQN&#10;r3L8y8P1DwlG2hBekFZwluMnpvGri++/O+9lxkJRi7ZgCoERrrNe5rg2Rmaep2nNOqLPhGQcFkuh&#10;OmJgqiqvUKQH613rhb4fe71QhVSCMq3h7etxEV84+2XJqHlblpoZ1OYY9mbcU7nn1j69i3OSVYrI&#10;uqHTNsgLdtGRhoPTxdRrYgjaqeYDU11DldCiNGdUdJ4oy4YyFwNEE/hH0dwosZMulirrK7nABNAe&#10;4fRis/TN451CTZFj8I8RJx0ckvOL7AuAp5dVBlI3St7LOzW9qMaZjXgoVWf/IRY0OGCfFmDZYBCF&#10;l0EaJX4I+FNYS1ZBuknXI/S0hvPZ60XxOnFeSUbrn2btJIqDYD1px+s0SZ2MNzv37B6XLfUSUknv&#10;0dJ/Da37mkjmDkFbHBa0whmtd5BkhFctA8TCETEnucClMw3IPYvVQcwLXkmYJP6EVxgmMYwB+SVg&#10;kkmlzQ0THbKDHCvYg8s/8nirzSg6i1jHWrRNcd20rZvY4mJXrUKPBMqCUMq4mRH9k2TLrTwXVnM0&#10;at8A3HNIbmSeWmblWv6OlZBLcOCh24yr4g8duT3UpGCj/7UPvym8RcMF6wxa6RL8L7aDj9kedznJ&#10;W1XmSGBR9j+tvGg4z4KbRblruFCnDLQLfOUoP4M0QmNR2oriCXJHiZGCtKTXDRzdLdHmjijgHDht&#10;4FHzFh5lK/oci2mEUS3U76feW3lIbljFqAcOy7H+bUcUw6j9mUPap8FqZUnPTVbrja1AdbiyPVzh&#10;u+5KQD4ADcDu3NDKm3Yelkp074FuL61XWCKcgu8cU6PmyZUZuRUIm7LLSycGRCeJueX3klrjFlWb&#10;mg/De6LklL8GMv+NmEuNZEdpPMpaTS4ud0aUjcvxPa4T3lD2lrC+Sv1Hp+o/+qL630SW1YASN2s/&#10;ilOrCwm7sN4BB2zSVRz4zvr/JGAJ5t9JAmbYDu6ynW7Wb4AWAnfVzLwQ+OkmhJZtJIbp5kEvZgbz&#10;H+SF1cwLD7aSfxQDtAWrI1pAZoAFm8VQ8u4O/ViDEEZwSFOrepId4jhN08Ta+nvIYVs90x0guKbi&#10;aD1eqsdtwnz3Tg3JPkw3OtE0fMbdfLoj+AzFr90RFL/OkD3bESxksDSN/3iPMDUMJ3qEaeXFTPCN&#10;9QjuiwE+qVzFTJ9/9pvtcO56iv1H6sUfAAAA//8DAFBLAwQUAAYACAAAACEAJuKmYOEAAAALAQAA&#10;DwAAAGRycy9kb3ducmV2LnhtbEyPwU6DQBCG7ya+w2ZMvNkFKyjI0jSNempMbE2Mtyk7BVJ2l7Bb&#10;oG/veNLjzP/ln2+K1Ww6MdLgW2cVxIsIBNnK6dbWCj73r3dPIHxAq7FzlhRcyMOqvL4qMNdush80&#10;7kItuMT6HBU0IfS5lL5qyKBfuJ4sZ0c3GAw8DrXUA05cbjp5H0WpNNhavtBgT5uGqtPubBS8TTit&#10;l/HLuD0dN5fvffL+tY1Jqdubef0MItAc/mD41Wd1KNnp4M5We9EpSLL0kVEOshQEA1kUZyAOvFg+&#10;JCnIspD/fyh/AAAA//8DAFBLAQItABQABgAIAAAAIQC2gziS/gAAAOEBAAATAAAAAAAAAAAAAAAA&#10;AAAAAABbQ29udGVudF9UeXBlc10ueG1sUEsBAi0AFAAGAAgAAAAhADj9If/WAAAAlAEAAAsAAAAA&#10;AAAAAAAAAAAALwEAAF9yZWxzLy5yZWxzUEsBAi0AFAAGAAgAAAAhAG0Gq4XIAwAA7A4AAA4AAAAA&#10;AAAAAAAAAAAALgIAAGRycy9lMm9Eb2MueG1sUEsBAi0AFAAGAAgAAAAhACbipmDhAAAACwEAAA8A&#10;AAAAAAAAAAAAAAAAIgYAAGRycy9kb3ducmV2LnhtbFBLBQYAAAAABAAEAPMAAAAwBwAAAAA=&#10;">
                <v:rect id="Rectangle 202" o:spid="_x0000_s1033" style="position:absolute;top:365;width:1828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RYocUA&#10;AADcAAAADwAAAGRycy9kb3ducmV2LnhtbESPQWvCQBSE7wX/w/KE3urGCFaiq4ggSCmCUQ/eHtln&#10;Npp9G7LbmPbXu4VCj8PMfMMsVr2tRUetrxwrGI8SEMSF0xWXCk7H7dsMhA/IGmvHpOCbPKyWg5cF&#10;Zto9+EBdHkoRIewzVGBCaDIpfWHIoh+5hjh6V9daDFG2pdQtPiLc1jJNkqm0WHFcMNjQxlBxz7+s&#10;go/b+yQ33br7mezpbNz587LdeKVeh/16DiJQH/7Df+2dVpAmKfyei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JFihxQAAANwAAAAPAAAAAAAAAAAAAAAAAJgCAABkcnMv&#10;ZG93bnJldi54bWxQSwUGAAAAAAQABAD1AAAAigMAAAAA&#10;" fillcolor="#1cade4 [3204]" stroked="f" strokeweight="1pt"/>
                <v:rect id="Rectangle 203" o:spid="_x0000_s1034" style="position:absolute;left:73;top:7503;width:18288;height:79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Ypk8YA&#10;AADcAAAADwAAAGRycy9kb3ducmV2LnhtbESPT2vCQBTE74LfYXmCl6IbLRSNriKKUOoh/kM8PrLP&#10;JJh9G7JrTPvpu4WCx2FmfsPMl60pRUO1KywrGA0jEMSp1QVnCs6n7WACwnlkjaVlUvBNDpaLbmeO&#10;sbZPPlBz9JkIEHYxKsi9r2IpXZqTQTe0FXHwbrY26IOsM6lrfAa4KeU4ij6kwYLDQo4VrXNK78eH&#10;UfCWrLfJ5rprLubkfpJqut81Xyul+r12NQPhqfWv8H/7UysYR+/wdyYc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Ypk8YAAADcAAAADwAAAAAAAAAAAAAAAACYAgAAZHJz&#10;L2Rvd25yZXYueG1sUEsFBgAAAAAEAAQA9QAAAIsDAAAAAA==&#10;" fillcolor="#1cade4 [3204]" stroked="f" strokeweight="1pt">
                  <v:textbox inset=",14.4pt,8.64pt,18pt">
                    <w:txbxContent>
                      <w:p w14:paraId="3AF6BF1F" w14:textId="3704895E" w:rsidR="00133757" w:rsidRDefault="00133757" w:rsidP="00133757">
                        <w:pPr>
                          <w:rPr>
                            <w:color w:val="FFFFFF" w:themeColor="background1"/>
                          </w:rPr>
                        </w:pPr>
                        <w:r>
                          <w:rPr>
                            <w:color w:val="FFFFFF" w:themeColor="background1"/>
                          </w:rPr>
                          <w:t>Participants identified a number of programs and approaches that were working well in the region.</w:t>
                        </w:r>
                      </w:p>
                      <w:p w14:paraId="30F4B65B" w14:textId="477E4D54" w:rsidR="00133757" w:rsidRDefault="009F1E5E" w:rsidP="00133757">
                        <w:pPr>
                          <w:rPr>
                            <w:color w:val="FFFFFF" w:themeColor="background1"/>
                          </w:rPr>
                        </w:pPr>
                        <w:r>
                          <w:rPr>
                            <w:color w:val="FFFFFF" w:themeColor="background1"/>
                          </w:rPr>
                          <w:t xml:space="preserve">The coordinated high risk team, led by Relationships Australia and other NOGs in the region, provides wrap around services and a quick and immediate support to women experiencing domestic and family violence. </w:t>
                        </w:r>
                      </w:p>
                      <w:p w14:paraId="6B562816" w14:textId="378B2094" w:rsidR="00FC0E72" w:rsidRDefault="00143C45" w:rsidP="00133757">
                        <w:pPr>
                          <w:rPr>
                            <w:color w:val="FFFFFF" w:themeColor="background1"/>
                          </w:rPr>
                        </w:pPr>
                        <w:r>
                          <w:rPr>
                            <w:color w:val="FFFFFF" w:themeColor="background1"/>
                          </w:rPr>
                          <w:t xml:space="preserve">Welcoming Intercultural Neighbours </w:t>
                        </w:r>
                        <w:r w:rsidR="00D52A3E">
                          <w:rPr>
                            <w:color w:val="FFFFFF" w:themeColor="background1"/>
                          </w:rPr>
                          <w:t xml:space="preserve">(WIN) </w:t>
                        </w:r>
                        <w:r>
                          <w:rPr>
                            <w:color w:val="FFFFFF" w:themeColor="background1"/>
                          </w:rPr>
                          <w:t>in Gladstone runs a men’s campaign inviting men to be a voice in multicultural communities speaking out against domestic and family violence.</w:t>
                        </w:r>
                        <w:r w:rsidR="00D52A3E">
                          <w:rPr>
                            <w:color w:val="FFFFFF" w:themeColor="background1"/>
                          </w:rPr>
                          <w:t xml:space="preserve"> WIN have also developed videos in different languages and are linking with community leaders to get the message out.</w:t>
                        </w:r>
                      </w:p>
                      <w:p w14:paraId="2479B75D" w14:textId="3EAD8839" w:rsidR="00143C45" w:rsidRDefault="00143C45" w:rsidP="00133757">
                        <w:pPr>
                          <w:rPr>
                            <w:color w:val="FFFFFF" w:themeColor="background1"/>
                          </w:rPr>
                        </w:pPr>
                        <w:r>
                          <w:rPr>
                            <w:color w:val="FFFFFF" w:themeColor="background1"/>
                          </w:rPr>
                          <w:t xml:space="preserve">The Baha’i community in Rockhampton are trialling </w:t>
                        </w:r>
                        <w:r w:rsidR="0003053D">
                          <w:rPr>
                            <w:color w:val="FFFFFF" w:themeColor="background1"/>
                          </w:rPr>
                          <w:t>the</w:t>
                        </w:r>
                        <w:r>
                          <w:rPr>
                            <w:color w:val="FFFFFF" w:themeColor="background1"/>
                          </w:rPr>
                          <w:t xml:space="preserve"> </w:t>
                        </w:r>
                        <w:r w:rsidR="0003053D">
                          <w:rPr>
                            <w:color w:val="FFFFFF" w:themeColor="background1"/>
                          </w:rPr>
                          <w:t>Junior Youth Spiritual Empowerment P</w:t>
                        </w:r>
                        <w:r>
                          <w:rPr>
                            <w:color w:val="FFFFFF" w:themeColor="background1"/>
                          </w:rPr>
                          <w:t xml:space="preserve">rogram for 12-15 year olds. </w:t>
                        </w:r>
                        <w:r w:rsidR="0003053D">
                          <w:rPr>
                            <w:color w:val="FFFFFF" w:themeColor="background1"/>
                          </w:rPr>
                          <w:t>T</w:t>
                        </w:r>
                        <w:r>
                          <w:rPr>
                            <w:color w:val="FFFFFF" w:themeColor="background1"/>
                          </w:rPr>
                          <w:t>he program works with individuals</w:t>
                        </w:r>
                        <w:r w:rsidR="008C3994">
                          <w:rPr>
                            <w:color w:val="FFFFFF" w:themeColor="background1"/>
                          </w:rPr>
                          <w:t>,</w:t>
                        </w:r>
                        <w:r>
                          <w:rPr>
                            <w:color w:val="FFFFFF" w:themeColor="background1"/>
                          </w:rPr>
                          <w:t xml:space="preserve"> </w:t>
                        </w:r>
                        <w:r w:rsidR="008C3994">
                          <w:rPr>
                            <w:color w:val="FFFFFF" w:themeColor="background1"/>
                          </w:rPr>
                          <w:t xml:space="preserve">encouraging them </w:t>
                        </w:r>
                        <w:r>
                          <w:rPr>
                            <w:color w:val="FFFFFF" w:themeColor="background1"/>
                          </w:rPr>
                          <w:t xml:space="preserve">to look at the world differently. </w:t>
                        </w:r>
                      </w:p>
                      <w:p w14:paraId="6F1CCE9E" w14:textId="36F25B3F" w:rsidR="00A96D61" w:rsidRDefault="00A96D61" w:rsidP="00133757">
                        <w:pPr>
                          <w:rPr>
                            <w:color w:val="FFFFFF" w:themeColor="background1"/>
                          </w:rPr>
                        </w:pPr>
                        <w:r>
                          <w:rPr>
                            <w:color w:val="FFFFFF" w:themeColor="background1"/>
                          </w:rPr>
                          <w:t>LOVE BiTES program is a school-based domestic and family violence and sexual assault prevention program aimed at 14-16 year olds.</w:t>
                        </w:r>
                        <w:r w:rsidRPr="00A96D61">
                          <w:t xml:space="preserve"> </w:t>
                        </w:r>
                        <w:r w:rsidRPr="00A96D61">
                          <w:rPr>
                            <w:color w:val="FFFFFF" w:themeColor="background1"/>
                          </w:rPr>
                          <w:t>http://growingrespect.org.au/love-bites/about/what-is-love-bites/</w:t>
                        </w:r>
                      </w:p>
                    </w:txbxContent>
                  </v:textbox>
                </v:rect>
                <v:shape id="Text Box 204" o:spid="_x0000_s1035" type="#_x0000_t202" style="position:absolute;top:2318;width:18288;height:67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KnSsIA&#10;AADcAAAADwAAAGRycy9kb3ducmV2LnhtbESPQWvCQBSE7wX/w/IEb3UTaaRE1yAtbb02euntkX0m&#10;wezbsPuq8d93C4Ueh5n5htlWkxvUlULsPRvIlxko4sbbnlsDp+Pb4zOoKMgWB89k4E4Rqt3sYYul&#10;9Tf+pGstrUoQjiUa6ETGUuvYdOQwLv1InLyzDw4lydBqG/CW4G7Qqyxba4c9p4UOR3rpqLnU386A&#10;vMf8UJzkYx2+itfC1poCaWMW82m/ASU0yX/4r32wBlbZE/yeSUdA73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cqdKwgAAANwAAAAPAAAAAAAAAAAAAAAAAJgCAABkcnMvZG93&#10;bnJldi54bWxQSwUGAAAAAAQABAD1AAAAhwMAAAAA&#10;" fillcolor="white [3212]" stroked="f" strokeweight=".5pt">
                  <v:textbox inset=",7.2pt,,7.2pt">
                    <w:txbxContent>
                      <w:p w14:paraId="00CE3394" w14:textId="032CBA33" w:rsidR="00133757" w:rsidRDefault="00133757">
                        <w:pPr>
                          <w:pStyle w:val="NoSpacing"/>
                          <w:jc w:val="center"/>
                          <w:rPr>
                            <w:rFonts w:asciiTheme="majorHAnsi" w:eastAsiaTheme="majorEastAsia" w:hAnsiTheme="majorHAnsi" w:cstheme="majorBidi"/>
                            <w:caps/>
                            <w:color w:val="1CADE4" w:themeColor="accent1"/>
                            <w:sz w:val="28"/>
                            <w:szCs w:val="28"/>
                          </w:rPr>
                        </w:pPr>
                        <w:r>
                          <w:rPr>
                            <w:rFonts w:asciiTheme="majorHAnsi" w:eastAsiaTheme="majorEastAsia" w:hAnsiTheme="majorHAnsi" w:cstheme="majorBidi"/>
                            <w:caps/>
                            <w:color w:val="1CADE4" w:themeColor="accent1"/>
                            <w:sz w:val="28"/>
                            <w:szCs w:val="28"/>
                          </w:rPr>
                          <w:t>what’s working well?</w:t>
                        </w:r>
                      </w:p>
                    </w:txbxContent>
                  </v:textbox>
                </v:shape>
                <w10:wrap type="square" anchorx="margin" anchory="margin"/>
              </v:group>
            </w:pict>
          </mc:Fallback>
        </mc:AlternateContent>
      </w:r>
      <w:r w:rsidR="000249C0" w:rsidRPr="003861F7">
        <w:rPr>
          <w:sz w:val="22"/>
        </w:rPr>
        <w:t xml:space="preserve">Participants </w:t>
      </w:r>
      <w:r w:rsidR="007C658E" w:rsidRPr="003861F7">
        <w:rPr>
          <w:sz w:val="22"/>
        </w:rPr>
        <w:t xml:space="preserve">provided some examples that they were aware of including </w:t>
      </w:r>
      <w:r w:rsidR="000249C0" w:rsidRPr="003861F7">
        <w:rPr>
          <w:sz w:val="22"/>
        </w:rPr>
        <w:t>women and children not being let out of the house without the man’s permission</w:t>
      </w:r>
      <w:r w:rsidR="000A17D0" w:rsidRPr="003861F7">
        <w:rPr>
          <w:sz w:val="22"/>
        </w:rPr>
        <w:t xml:space="preserve"> or to certain places </w:t>
      </w:r>
      <w:r w:rsidR="007C658E" w:rsidRPr="003861F7">
        <w:rPr>
          <w:sz w:val="22"/>
        </w:rPr>
        <w:t>only. W</w:t>
      </w:r>
      <w:r w:rsidR="000A17D0" w:rsidRPr="003861F7">
        <w:rPr>
          <w:sz w:val="22"/>
        </w:rPr>
        <w:t xml:space="preserve">omen not </w:t>
      </w:r>
      <w:r w:rsidR="007C658E" w:rsidRPr="003861F7">
        <w:rPr>
          <w:sz w:val="22"/>
        </w:rPr>
        <w:t xml:space="preserve">being </w:t>
      </w:r>
      <w:r w:rsidR="000A17D0" w:rsidRPr="003861F7">
        <w:rPr>
          <w:sz w:val="22"/>
        </w:rPr>
        <w:t>allowed to go to church</w:t>
      </w:r>
      <w:r w:rsidR="007C658E" w:rsidRPr="003861F7">
        <w:rPr>
          <w:sz w:val="22"/>
        </w:rPr>
        <w:t xml:space="preserve"> was also mentioned</w:t>
      </w:r>
      <w:r w:rsidR="000A17D0" w:rsidRPr="003861F7">
        <w:rPr>
          <w:sz w:val="22"/>
        </w:rPr>
        <w:t xml:space="preserve">. </w:t>
      </w:r>
    </w:p>
    <w:p w14:paraId="0A60ACEB" w14:textId="3173E055" w:rsidR="00187268" w:rsidRPr="003861F7" w:rsidRDefault="00A4254D" w:rsidP="00F037DE">
      <w:pPr>
        <w:rPr>
          <w:sz w:val="22"/>
        </w:rPr>
      </w:pPr>
      <w:r w:rsidRPr="003861F7">
        <w:rPr>
          <w:sz w:val="22"/>
        </w:rPr>
        <w:t>It was generally agreed that t</w:t>
      </w:r>
      <w:r w:rsidR="000A17D0" w:rsidRPr="003861F7">
        <w:rPr>
          <w:sz w:val="22"/>
        </w:rPr>
        <w:t xml:space="preserve">here is a lack of awareness </w:t>
      </w:r>
      <w:r w:rsidRPr="003861F7">
        <w:rPr>
          <w:sz w:val="22"/>
        </w:rPr>
        <w:t xml:space="preserve">about </w:t>
      </w:r>
      <w:r w:rsidR="000A17D0" w:rsidRPr="003861F7">
        <w:rPr>
          <w:sz w:val="22"/>
        </w:rPr>
        <w:t>control</w:t>
      </w:r>
      <w:r w:rsidRPr="003861F7">
        <w:rPr>
          <w:sz w:val="22"/>
        </w:rPr>
        <w:t xml:space="preserve">ling behaviour being </w:t>
      </w:r>
      <w:r w:rsidR="000A17D0" w:rsidRPr="003861F7">
        <w:rPr>
          <w:sz w:val="22"/>
        </w:rPr>
        <w:t>a form of DFV.</w:t>
      </w:r>
    </w:p>
    <w:p w14:paraId="65F94101" w14:textId="0F5A338C" w:rsidR="000A17D0" w:rsidRPr="003861F7" w:rsidRDefault="000A17D0" w:rsidP="00F037DE">
      <w:pPr>
        <w:rPr>
          <w:sz w:val="22"/>
        </w:rPr>
      </w:pPr>
      <w:r w:rsidRPr="003861F7">
        <w:rPr>
          <w:sz w:val="22"/>
        </w:rPr>
        <w:t xml:space="preserve">It was also </w:t>
      </w:r>
      <w:r w:rsidR="008C4893" w:rsidRPr="003861F7">
        <w:rPr>
          <w:sz w:val="22"/>
        </w:rPr>
        <w:t>discussed</w:t>
      </w:r>
      <w:r w:rsidRPr="003861F7">
        <w:rPr>
          <w:sz w:val="22"/>
        </w:rPr>
        <w:t xml:space="preserve"> that men can experience D</w:t>
      </w:r>
      <w:r w:rsidR="008C4893" w:rsidRPr="003861F7">
        <w:rPr>
          <w:sz w:val="22"/>
        </w:rPr>
        <w:t>F</w:t>
      </w:r>
      <w:r w:rsidRPr="003861F7">
        <w:rPr>
          <w:sz w:val="22"/>
        </w:rPr>
        <w:t>V as well but don’t usually report it</w:t>
      </w:r>
      <w:r w:rsidR="008C4893" w:rsidRPr="003861F7">
        <w:rPr>
          <w:sz w:val="22"/>
        </w:rPr>
        <w:t xml:space="preserve">, </w:t>
      </w:r>
      <w:r w:rsidRPr="003861F7">
        <w:rPr>
          <w:sz w:val="22"/>
        </w:rPr>
        <w:t>because of the expectations place</w:t>
      </w:r>
      <w:r w:rsidR="009725E9" w:rsidRPr="003861F7">
        <w:rPr>
          <w:sz w:val="22"/>
        </w:rPr>
        <w:t>d</w:t>
      </w:r>
      <w:r w:rsidRPr="003861F7">
        <w:rPr>
          <w:sz w:val="22"/>
        </w:rPr>
        <w:t xml:space="preserve"> on them as men</w:t>
      </w:r>
      <w:r w:rsidR="008C4893" w:rsidRPr="003861F7">
        <w:rPr>
          <w:sz w:val="22"/>
        </w:rPr>
        <w:t xml:space="preserve"> and the stigma attached to not meeting these expectations</w:t>
      </w:r>
      <w:r w:rsidRPr="003861F7">
        <w:rPr>
          <w:sz w:val="22"/>
        </w:rPr>
        <w:t>.</w:t>
      </w:r>
    </w:p>
    <w:p w14:paraId="23872686" w14:textId="2B5DCA3C" w:rsidR="007835AE" w:rsidRPr="003861F7" w:rsidRDefault="007835AE" w:rsidP="007835AE">
      <w:pPr>
        <w:rPr>
          <w:sz w:val="22"/>
        </w:rPr>
      </w:pPr>
      <w:r w:rsidRPr="003861F7">
        <w:rPr>
          <w:sz w:val="22"/>
        </w:rPr>
        <w:t xml:space="preserve">In some cultures, male roles are very traditional and may be different from those experienced in other communities where women are able to work and have their own money. Along with the stress associated with settling into a new </w:t>
      </w:r>
      <w:r w:rsidRPr="003861F7">
        <w:rPr>
          <w:sz w:val="22"/>
        </w:rPr>
        <w:lastRenderedPageBreak/>
        <w:t xml:space="preserve">community, culture and country, this can impact on family relationships. </w:t>
      </w:r>
    </w:p>
    <w:p w14:paraId="5C06D4FC" w14:textId="61B65367" w:rsidR="007835AE" w:rsidRPr="003861F7" w:rsidRDefault="007835AE" w:rsidP="00DE0B19">
      <w:pPr>
        <w:widowControl w:val="0"/>
        <w:rPr>
          <w:sz w:val="22"/>
        </w:rPr>
      </w:pPr>
      <w:r w:rsidRPr="003861F7">
        <w:rPr>
          <w:sz w:val="22"/>
        </w:rPr>
        <w:t>One participant raised that there is an opinion amongst some men that Domestic Violence Orders are no big deal as there are no consequences unless they breach the order.</w:t>
      </w:r>
    </w:p>
    <w:p w14:paraId="0C260354" w14:textId="376E38EF" w:rsidR="007835AE" w:rsidRDefault="007835AE" w:rsidP="00DE0B19">
      <w:pPr>
        <w:widowControl w:val="0"/>
      </w:pPr>
      <w:r w:rsidRPr="003861F7">
        <w:rPr>
          <w:sz w:val="22"/>
        </w:rPr>
        <w:t xml:space="preserve">There was also some discussion regarding intercultural marriages (e.g. marrying an Australian man) and that the differences between a husband and wife’s cultural backgrounds can generate misunderstanding. </w:t>
      </w:r>
    </w:p>
    <w:p w14:paraId="39D67156" w14:textId="7F1C3B0B" w:rsidR="00187268" w:rsidRDefault="003861F7" w:rsidP="00187268">
      <w:pPr>
        <w:pStyle w:val="Heading3"/>
      </w:pPr>
      <w:r w:rsidRPr="003861F7">
        <w:rPr>
          <w:noProof/>
          <w:sz w:val="22"/>
          <w:lang w:eastAsia="en-AU"/>
        </w:rPr>
        <mc:AlternateContent>
          <mc:Choice Requires="wpg">
            <w:drawing>
              <wp:anchor distT="0" distB="0" distL="228600" distR="228600" simplePos="0" relativeHeight="251669504" behindDoc="0" locked="0" layoutInCell="1" allowOverlap="1" wp14:anchorId="30DBA5FD" wp14:editId="4399504F">
                <wp:simplePos x="0" y="0"/>
                <wp:positionH relativeFrom="margin">
                  <wp:posOffset>3371215</wp:posOffset>
                </wp:positionH>
                <wp:positionV relativeFrom="page">
                  <wp:posOffset>2771140</wp:posOffset>
                </wp:positionV>
                <wp:extent cx="2693035" cy="1704340"/>
                <wp:effectExtent l="0" t="0" r="0" b="0"/>
                <wp:wrapSquare wrapText="bothSides"/>
                <wp:docPr id="173" name="Group 173"/>
                <wp:cNvGraphicFramePr/>
                <a:graphic xmlns:a="http://schemas.openxmlformats.org/drawingml/2006/main">
                  <a:graphicData uri="http://schemas.microsoft.com/office/word/2010/wordprocessingGroup">
                    <wpg:wgp>
                      <wpg:cNvGrpSpPr/>
                      <wpg:grpSpPr>
                        <a:xfrm>
                          <a:off x="0" y="0"/>
                          <a:ext cx="2693035" cy="1704340"/>
                          <a:chOff x="-255236" y="-32305"/>
                          <a:chExt cx="3494559" cy="2028765"/>
                        </a:xfrm>
                      </wpg:grpSpPr>
                      <wps:wsp>
                        <wps:cNvPr id="174" name="Rectangle 174"/>
                        <wps:cNvSpPr/>
                        <wps:spPr>
                          <a:xfrm>
                            <a:off x="20634" y="-32305"/>
                            <a:ext cx="3218689" cy="2028765"/>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oup 175"/>
                        <wpg:cNvGrpSpPr/>
                        <wpg:grpSpPr>
                          <a:xfrm>
                            <a:off x="0" y="19050"/>
                            <a:ext cx="2249424" cy="832104"/>
                            <a:chOff x="228600" y="0"/>
                            <a:chExt cx="1472184" cy="1024128"/>
                          </a:xfrm>
                        </wpg:grpSpPr>
                        <wps:wsp>
                          <wps:cNvPr id="176"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228600" y="0"/>
                              <a:ext cx="1472184" cy="1024128"/>
                            </a:xfrm>
                            <a:prstGeom prst="rect">
                              <a:avLst/>
                            </a:prstGeom>
                            <a:blipFill>
                              <a:blip r:embed="rId8"/>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 Box 178"/>
                        <wps:cNvSpPr txBox="1"/>
                        <wps:spPr>
                          <a:xfrm>
                            <a:off x="-255236" y="186337"/>
                            <a:ext cx="2980173" cy="14405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13B02D" w14:textId="4B237CFE" w:rsidR="00612A49" w:rsidRPr="00FC56E2" w:rsidRDefault="00612A49">
                              <w:pPr>
                                <w:ind w:left="504"/>
                                <w:jc w:val="right"/>
                                <w:rPr>
                                  <w:color w:val="2683C6" w:themeColor="accent2"/>
                                  <w:sz w:val="22"/>
                                  <w:szCs w:val="24"/>
                                </w:rPr>
                              </w:pPr>
                              <w:r w:rsidRPr="00FC56E2">
                                <w:rPr>
                                  <w:color w:val="2683C6" w:themeColor="accent2"/>
                                  <w:sz w:val="24"/>
                                  <w:szCs w:val="26"/>
                                </w:rPr>
                                <w:t>One participant spoke of a woman who had to wait three months for support</w:t>
                              </w:r>
                              <w:r w:rsidR="004432A6" w:rsidRPr="00FC56E2">
                                <w:rPr>
                                  <w:color w:val="2683C6" w:themeColor="accent2"/>
                                  <w:sz w:val="24"/>
                                  <w:szCs w:val="26"/>
                                </w:rPr>
                                <w:t>. She felt powerless and ended up returning to her husband</w:t>
                              </w:r>
                              <w:r w:rsidR="004432A6" w:rsidRPr="00FC56E2">
                                <w:rPr>
                                  <w:color w:val="2683C6" w:themeColor="accent2"/>
                                  <w:sz w:val="22"/>
                                  <w:szCs w:val="28"/>
                                </w:rPr>
                                <w:t>.</w:t>
                              </w:r>
                            </w:p>
                            <w:p w14:paraId="555A9CB7" w14:textId="2DCD95DE" w:rsidR="00612A49" w:rsidRDefault="00612A49">
                              <w:pPr>
                                <w:pStyle w:val="NoSpacing"/>
                                <w:ind w:left="360"/>
                                <w:jc w:val="right"/>
                                <w:rPr>
                                  <w:color w:val="1CADE4" w:themeColor="accent1"/>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0DBA5FD" id="Group 173" o:spid="_x0000_s1036" style="position:absolute;margin-left:265.45pt;margin-top:218.2pt;width:212.05pt;height:134.2pt;z-index:251669504;mso-wrap-distance-left:18pt;mso-wrap-distance-right:18pt;mso-position-horizontal-relative:margin;mso-position-vertical-relative:page;mso-width-relative:margin;mso-height-relative:margin" coordorigin="-2552,-323" coordsize="34945,2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srm+AUAAI8aAAAOAAAAZHJzL2Uyb0RvYy54bWzsWcuO2zYU3RfoPxBa&#10;FkgsyZb8QDzBNGmCAEESJFOkXdISZQmVRJXkjD39+h6+ZNnjxM60SJpivLAl8j7IQ97Dy+snT7dN&#10;TW6YkBVvl0H0OAwIazOeV+16Gfx69eLRLCBS0TanNW/ZMrhlMnh68eMPTzbdgsW85HXOBIGRVi42&#10;3TIoleoWo5HMStZQ+Zh3rEVnwUVDFV7FepQLuoH1ph7FYZiONlzkneAZkxKtz21ncGHsFwXL1Nui&#10;kEyRehlgbMp8C/O90t+jiyd0sRa0K6vMDYPeYxQNrVo47U09p4qSa1HdMdVUmeCSF+pxxpsRL4oq&#10;Y2YOmE0UHszmpeDXnZnLerFZdz1MgPYAp3ubzd7cvBOkyrF203FAWtpgkYxfohsAz6ZbLyD1UnQf&#10;unfCNaztm57xthCN/sVcyNYAe9sDy7aKZGiM0/k4HCcBydAXTcPJeOKgz0qsj9Z7FCdJPE4DAolH&#10;43gcJnZtsvIXZ2Q8mU+SZG6NxGE8m6ZGZuTHMNJD7Ue26bCj5A40+c9A+1DSjpm1kBqOHrSJB+09&#10;9hpt1zUDcBMLnJHsUZMLCQCPQBaH6RhmDibusRvH0SydfWbadNEJqV4y3hD9sAwERmI2I715LRVW&#10;DAh5Ee1e8rrKX1R1bV50pLFntSA3FDGyWkdWte5KapvMSsGEiUktaQzuGalbbarl2qj1p1uwHn7O&#10;5knd1kzL1e17VmDP6Y1hnPWWrUOaZaxVdhyypDmzzUmIjwb2zliMQW25gP/etjOwPz9v25px8lqV&#10;GbLolcPPDcwq9xrGM29Vr9xULRfHDNSYlfNs5T1IFhqN0ornt9hcgluqkl32osKqvqZSvaMC3AQW&#10;A9+qt/gqar5ZBtw9BaTk4q9j7Voeux+9AdmA65aB/POaChaQ+lWLuJhHE8QjUeZlkkxjvIhhz2rY&#10;0143zzi2SgRm7zLzqOVV7R8LwZuPoOVL7RVdtM3gexlkSviXZ8pyMIg9Y5eXRgyE2FH1uv3QZdq4&#10;RlXv2qvtRyo6t7UVouIN97FIFwc73MpqzZZfXiteVGb773B1eIMXLLEZtug5rg9qMNU+ExqiuRcT&#10;RvMwcVznIzqOwWQxIl6z4QzxHRq+oIueDON4lmKva0roedLTYDSZghGcdhTGkyieuU1lqfib0CCI&#10;2yI2oEEzdI09+PIMFrwzZ49XNEnTOEEiYU6PMIpjS7A98QO5a8uAeun9nsBhnIP/dNM6d6PLeNvK&#10;SrHfAG7R1Ainn0YkJBuCNcGJYqLziPjv++IlmcXxPHVLc9c4IqM37gyfdjFUCskpF/F9XAyV7AxO&#10;+kFO0E/lDJyG4md6wE7+Eg/74qdg2l+373uZozSZx0l6eicNlzkGlcyS/9MyI+r7uKalTXBAANvW&#10;xTqecOIgRbZHeMelTi+HgQ9W9a8IbHseQ0sTxQllxOhQ2R/m5yljWYbK8Rd5RmANlU1mDiTO84yY&#10;GSqb08Yr21+Hnc4c9U2pNjclhVMd2WRAcFNa6dHiQKZKQ+4fCdIPz5ykxGFmaVF3N0hLrrgRVAf3&#10;Arjc9dbtUKo3hvH6pfES/rcz9lw0mJnZTe7w9GL+14rbw3RH2xiDF/C/Q8FD31nNJbM7RUNgctAe&#10;Cw3h4PzZy4w/kdpaU3uSDzl08ZBDf3859Fe5ZE+PZJfTqQ74fyW9PJFQ727P7hZy6oK9qqvO36/1&#10;syvcgEwPyjZHylu2JPScZ9cNLsG2xiVYTRUKbLKsOglSXrBmxXJQ86vcZaxSCaYy8JK/A2fu3t93&#10;gKSGw3pgmwe2+e5u7LubrQ38r1Dew63T3muv9G30Z75Fdc9ctwfEQ9QWHbpm4QjpE3W+YYkTNb3x&#10;2DAYSk++SjqfhaYKa+65KMkk89QlNb7I6st4ZxJRX5HT2Y5O1tIxihGaJfoekwjpFlvOsvn0GZW7&#10;Mwpkx8tyZyh+7bJc/ofP5B0p3C3Lqe1qa8rkrib+bQp1rjZnC3WuamcLdchvbZEOD/cu0CHht7W6&#10;/0J5zgQ7/vUwubb7h0b/rTJ8N+u0+x/p4m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25XGF4wAAAAsBAAAPAAAAZHJzL2Rvd25yZXYueG1sTI/BTsMwEETvSPyDtUjcqB2SlDbN&#10;pqoq4FQh0SKh3tx4m0SN7Sh2k/TvMSc4rvZp5k2+nnTLBupdYw1CNBPAyJRWNaZC+Dq8PS2AOS+N&#10;kq01hHAjB+vi/i6XmbKj+aRh7ysWQozLJELtfZdx7sqatHQz25EJv7PttfTh7CuuejmGcN3yZyHm&#10;XMvGhIZadrStqbzsrxrhfZTjJo5eh93lvL0dD+nH9y4ixMeHabMC5mnyfzD86gd1KILTyV6NcqxF&#10;SGOxDChCEs8TYIFYpmlYd0J4EckCeJHz/xuKHwAAAP//AwBQSwMECgAAAAAAAAAhAGNkTZd4GgAA&#10;eBoAABQAAABkcnMvbWVkaWEvaW1hZ2UxLnBuZ4lQTkcNChoKAAAADUlIRFIAAAHkAAABUAgGAAAA&#10;bvUNmgAAAAlwSFlzAAAuIwAALiMBeKU/dgAAABl0RVh0U29mdHdhcmUAQWRvYmUgSW1hZ2VSZWFk&#10;eXHJZTwAABoFSURBVHja7N0NlxTVnQfgy04gCAyMO7zoyMsghIMhkChIQAJRUDBqQsSAGHOMuvlg&#10;+1H2S+zH2HP27GbzIgT2/tPVOjYzTL9UdVfdep5z7iFBZqa7ek7/+t761a0dCWAKT58+Xcp/nMlj&#10;Twcf/v928DH/eY4/a28eP8jjSQPfe7VFx3R/Hjtb8vt4aoe3FWDKQF5v2Zsr9VjJ42Aef3EoGhXH&#10;91QeN/L4PI//+IFjAkwRxoeFcZEO5bFPGDfqv/K4lce9PH628T8IZGDSMI4Z1DFHojhH02D59u8O&#10;Re0e5bE7j9/k8XEarEI8QyADk4RxnC9edySKEjlwPI9vhHHt/lId20/y+HCcFwJgnDCOElec81py&#10;NIoK45N5/J9DUat/pMG54U8n+QArkIFxRaN6l8NQjDhXvJbm294u2aPqw+oXedxOWyxLC2Rg1tlx&#10;fMrf40gU48U0KOUJ49nFsvRbedzJ49os30ggA9uF8WrSqC6JJnU9/pYGJa2PUk29CoEMPC+Ml5MS&#10;V0nitXyalLemFcvSUdKKy5Ye1P3NBTKwVRjHEvUpR6IIG5vUTxyOif1PGpS0nrl2WCADTYdxlFNO&#10;JI3qUsJYk3o68fsflyzFsvTKPF4ogFExM1bi6j5N6skNt7SM88MfzvMHC2RgdHYcu3AtOxKdp0k9&#10;mbh2+GY1I15fxAMQyMDGMI438MOOROdpUo8nSlovVbPhd9IclqUFMjBOGNsWswzxGmpSP198UImS&#10;VrSlr7XlQQlkIMI4duA640h0mib19nZXIXynjR8+BTIIY3tUlxHGmtSbe5S+u+/wg7a/iEC/xUxB&#10;o7q7NKk3F6s+P06DGzyc68qnKqC/s+N4I19xJDprWN4Sxt+Z67XDAhmoI4yjUf2yI9FZ8drFOVHl&#10;rcGy9IU0OD98u6tPQiBDP8M4lqiPORKdtZ7HY2Gc/iWP62mB1w4LZGCWMI4lvWhUK3F18z37RBXE&#10;fW5Sx+pOK64dFsiAMO6fWJ6OVY2+Nqnj2uFYko629LUSn6BAhn6JN3SN6u6J4tZLPQ3j2Mb1ZhXG&#10;6yU/UYEM/Zkdx5aYq45E5/RxG8woaZ3N42pq+bXDAhmYNIxXkhJXF/WtSR3XDkdbOkpa5/r2Ygtk&#10;KD+M7VHdTfGa9aVJvbsK4djSsrfXxQtkKDuMbYvZzfflPjSpY1n6YhqUtG572QUylC4a1bschk7N&#10;FEtvUsfvY5wbfpjHK15ygQx9mB2vJ43qLim9SR2FwuGWlghk6E0YryaN6i4ptUkdy9LD+w5f9jIL&#10;ZOhbGMd1m+uORGeU2KR+sQrimBG7eYlAhl6GcSxRn3IkOiM+OJXUpB7ed/hjL61Ahj6HcTSpo52r&#10;Ud2N996Tefw1db9JHSWtaEt/kZS0BDLw7exEiav94lzxkdT98lacGrmXBueHLUsLZKCaHR+r3iBp&#10;fxhHk7qr5a0oaV3J41dJSUsgA8+EcbSpDzsSrRdN6v0dDeNYlh6WtCxLC2RgkzC2LWY3vFKF2l87&#10;9rhjNh/L0u97CQUysHUYxxv8GUei9eIDU5ea1LEsPbzvsGVpgQxsE8b2qO7G+2uXmtRx2mO4peVe&#10;L59ABsafdWlUt1eXmtSnqhmxLS0FMjDh7Hgtucyk7WHc9iZ1zIDjvsP/lhQCBTIwVRhHo/plR6K1&#10;2t6kji0tYwOPiz7UCWRg+jCOJepjjkRrtblJHQH8mzxe9zIJZGC2MI7yVjSqlbjaaT21r0kdHw7i&#10;uuEbybXDAhkQxj14D21bkzpWUYZbWiKQgZrfYDWq26dNTeq4djg27/hVcm26QAYamR1HA3bVkWid&#10;KEQdTIsvb8Xvx3BLS9cOC2SgoTBeSUpcbdSGJvXZNFiWvuLlEMhAs2Fsj+p2OprHzrSYJnXMgIf3&#10;HXbtsEAG5hDGtsVs53tlhPEimtQRvp9Vs2HL0gIZmKMo5exyGFr1PhlN6nmXt2I2HOeGf+IlEMjA&#10;/GfH60mjuk2G22DOK4xjBhwbeNxKlqUFMrCwMI42tUZ1e8yzSX1yQxAjkIEFhvFyUuJqk0PV7Ljp&#10;ML5VBfFJhxyBDIsP41iiPuVItMawSd1UeevwhtmwkhYCGVoSxtGkPpE0qtvyfthkk/p8Hr9Orh1G&#10;IEMrxcxYiasd74VNNKn3pu+WpZW0EMjQ0tlx7MK17EgsXBNNatcOI5ChI2G8asbUCnU3qW9Vw7XD&#10;CGToQBjbFrMd6mpSu3YYgQwdDOPYgcvt8RavjiZ1lLRuJtcOI5Chc2Fsj+p2vOet5/G3GcLYtcMI&#10;ZOi4CAKN6sW+303bpHbtMAIZCpkdr6VBgYjFiHPF8Rr8ecKvc+0wAhkKCuNoVL/sSCzMi2mwR/i4&#10;YezaYQQyFBjGsUR9zJFYmEma1K4dRiBDoWEc5a1oVCtxLcZ6vAxp+/KWa4cRyCCMaeh97Xge3+Tx&#10;ZIt/49phBDL0RCxTa1Qv5j3teU1q1w4jkKFHs+OYca06EnO3VZM6ZsNXkmuHEcjQqzBeSUpci7BZ&#10;k9q1wwhk6GkY26N6MUab1DEbvplcO4xAhl6GsW0xFyM+AD2t3svuJNcOI5Ch96JRvcthmOt7VzSp&#10;4yYRHybXDiOQgTw7jlmaRvV837e+yuNacu0wAhmowjiKRBrV87E7j9/l8WmyFSkCGdgQxstJiWse&#10;juTxZh5/yOO0w4FABjaGcSxRn3IkGnWhGqeqP084JAhkYGMYL1XhoFFdv93VbDgC+EAeO/O4Uf1v&#10;EMjA98SMTYmrXkc2BPFQhPBVxxqBDGw2O45duJYdidoMl6WPj/x9bPZxpZohg0AGvhfG0aa26cTs&#10;RpelR8XpgIsOEwIZ2CyMbYs5u82WpTebMWtSI5CBTcM4duA640hMbatl6VEXkyY1AhnYIoztUT2d&#10;WJaOew9fTts3pDWpQSDDttaTlu8kIlSvp8GKwu4x//0lYQwCGZ43O46b3a84EmM5U82Gj0/wNQeq&#10;mbEmNQhk2DKMo1Ftv+Tnm2RZepQmNQhk2DaMY4n6mCPx3JntJMvSo16rBiCQYcswXqqCRonrWdMs&#10;S4/SpAaBDMJ4CrMsS2+kSQ0CGcYWy9Qa1QOzLkuPfi9NahDIMNbsOLbEXHUkalmWHg1jTWoQyDBW&#10;GK+kfpe4dldBfL3mWawmNQhkGDuM+7xH9YFqNnw+zb4sPUqTGgQyjB3Gfd0WM2aub6bm9ufWpAaB&#10;DBOJQNrVk+fa1LL0RprUIJBh4tnxeupHo7rJZenRn6NJDQIZJgrjaFOX3qhuell6NIw1qUEgw0Rh&#10;vJzKLXHNY1l6s+C/IIxBIMMkYRxL1KcKfGrzWpYedboKY0Agw9hhvFTN5kpqVM9zWXqUJjUIZJhK&#10;zIxLKXHFrHSey9IbxdL01TwO+pUCgQyTzo5jF67ljj+NA1UQx4x494Iew54qjDWpQSDDxGEcberD&#10;HX4KsSx8Pi3+XK0mNQhkmDqMu7wt5nA2fKQlHwo0qUEgw1RhHDtwnenYw27DsvQoTWoQyDB1GHdt&#10;j+q2LEuP0qQGgQwzWU/daFS3aVl6I01qEMgw8+x4Lf+x0uKH2MZl6Y00qUEgw8xhHI3ql1v68Nq6&#10;LD36YUGTGgQyzBTGMbM71sKH1tZl6c0+MGhSg0CGmcI4ylvRqG5LiWt3FcIXUjeWfjWpQSBDUWF8&#10;ZEMQd4UmNQhkqEUsUy+6UX2hGsc7dNx2VmG85lcIBDLMOjuOLTFXF/Tju7YsPRrGN5ImNQhkqCGM&#10;V9JiSlxdXJbeSJMaBDLUFsaL2KO6i8vSo2J5+qIwBoEMdYTxPLfF7PKy9KgTVRgDAhlqEY3qXQ3/&#10;jK4vS4/SpAaBDLXOjtdTs43qEpalN9KkBoEMtYdxtKmbaFTHsnRsaXk5ldU61qQGgQy1h/Fyqr/E&#10;FUF1PQ2WwHcXdsg0qUEgQ+1hHEvUp2r8lmeq2fDxQg+ZJjUIZKg9jKNJHWWkWRvVpS5Lj9KkBoEM&#10;jYiZ8SwlrpKXpUdpUoNAhkZmx7EL1/KUX176svRGmtQgkKGxMI429eEJv6wvy9KjYaxJDQIZGgnj&#10;SbfF7NOy9Ojz1qQGgQyNhPGuKljH0adl6VGH8rgijEEgQxNhPM4e1burIL6e+rtMq0kNAhkatZ62&#10;blQfqGbD51O/lqVHxbaep/2qgECGpmbH0RBe2WI2+GYafxm7VDurMHZZEwhkaCyMo1H98oa/siz9&#10;bBhrUoNAhkbDOJaoj1X/17L0s+KYXE3N3uEKEMj0PIyXqpnwq8my9GY0qUEgQ+NhHJc3fZLHe8lS&#10;7GY0qUEgQ+NBfCSPB3lci79yVJ6hSQ0CGRoL4mhQx1aYsTf1j9OgsPUPR+Z7NKlBIEMjIbxUzYaj&#10;Rb2r+usIm98K403DWJMaBDLUGsR7qtnw6sh/2p/HXUfoGZrUgECm1iAe3qFps2CJ2fLv89jnSH2P&#10;JjUgkKklhIclrdX0/D2oH1b/RonrO5rUgEBm5iBermbDK2P88yhwnczjiSP3LU1qQCAzdQgvVbPc&#10;mBHvGvPLzubxTh6PHcF/0qQGBDJTB/GeDbPhpQm+NL7mnjD+XhhrUgMCmYmDeLWaES9P8eXRqP7M&#10;UfxWhPAlYQwIZMYN4ViKPljNbpem/DZL1cx4ryP6bRjfSJrUgEBmjCBermbDqzV8u7jW+JWkUR00&#10;qQGBzLYhHDPZOC+8lsYvaW3nrTzOJTtxhdeqASCQ2TSId1UhPGlJaztxG8W4e9MjR/mfs2JNakAg&#10;s2kQz1LS2s6wxNX3MNakBgQym4bwZjd4qFuUt75KzhlrUgMCmWeCuM6S1vNE4P82aVRrUgMCme/N&#10;hof3HZ7XnYPez2O957NjTWpAIDPRDR7qFncpeiP1u1GtSQ0IZEH8dDgbXl7Aj49G9c2eh7EmNSCQ&#10;exzC09zgoW7RqP60xy+DJjUgkHscxMMbPKwu+KHEB4JoVO/o6UuhSQ0I5J4G8Wqab0lruzB+mMe+&#10;1M8SlyY1IJB7FsJ13OChCW+n/jaqNakBgdyjIF5O3913uG1+lgb7VPexxHU6jwt+QwGBXHYIt6Gk&#10;Nc7s8IOehrEmNSCQCw/iPRtmw0stfqjRqL7fw5cozhNfTYNTBwACucAgbvIGD3WLDwpftnjm3pQ9&#10;VRhrUgMCubAQHpa0mrzBQxMeVh8c+lTi0qQGBHKBQTyvGzw04XoeJ/N40qOXLM4VXxDGgEAuI4SH&#10;N3hYS91d6j2bxzt5PO7RS6dJDQjkQoJ4VxXCbS9pbedoHvd6Fsaa1IBALiCIF3mDh7pFo/qTHr18&#10;mtSAQO54CMcMeHi7w1IayMNtMff25GXUpAYEcoeDuMslre3czeNQ6kejWpMaEMgdnQ0Pl6X3FPo0&#10;Y0vMc6kfO3FpUgMCuWNBHEvRw2XppYKf6qt5vJfHox68rJrUgEDuUBCvVCG80oOnG2Wmz3oSxprU&#10;gEDuQAh34QYPdYvy1uep/HPGmtSAQO5AEA9v8LDas6ceH0AepPIb1RHGUd7SpAYEckuDeDWVXdLa&#10;zm/SYBOTkmfHmtSAQG5pCA9v8HA4lV3S2s6VPH6Sym5Ux4eNi8IYEMjtCuLl9N19h/suGtU3Cw/j&#10;E1UYAwjkFoRwH0ta24ltMT8t/DlqUgMCuSVBXMoNHur2Qh5f5bGj0Oe3swrjNS81IJAXG8TD7SyX&#10;vZzPiA8mcfemfanMEpcmNSCQWzAbPpjKusFDE27ncTKPJwU+N01qQCAvMIhLvsFD3S7ncSmVWeLS&#10;pAYE8gJCeHiDhzWz4bFFuendQsNYkxoQyHMO4r7c4KFu0ai+X+hz06QGBPIcg3h4u0MlrcnFB5cv&#10;U3krCZrUgECeUwgvbZgNW5ae3sPqg0xJjWpNakAgzyGIlbTqcysNduMq6byxJjUgkBsO4r7f4KFu&#10;F/K4lsfjgp6TJjUgkBsKYSWtZhzN46PCwliTGhDIDQTxShXCbvBQv2hUf1LgbP+0lxYQyPWEsBs8&#10;NC+OcZS49hbyfHZWYeyyJkAg1xDEcU74cFLSmocHeRxKZTSqNakBgVxTELvBw3y9lQbLuiU0qiOE&#10;ryYFP0AgTx3Cwxs8xIxYSWt+zubxXh6PCnguMcO/kjSpASYP5Ora4QhhJa35i0uBPikkjDWpASYN&#10;ZDd4aIUob8Ue1SWcM9akBpgkkKtl6bUqjC1LL04c+wep+41qTWqASQJZSat17lYfjLo8O9akBhgn&#10;kDeUtNzgoV2i9HQudbtRrUkNsF0gu8FDq8XNIt7P45sOPwdNaoAxZ8hnHIZWitWKTzsexprUABME&#10;Mu3zQh6f57Gjw89BkxpAIHfacI/qfambJS5NagCBXITbebySx5OOhrEmNYBA7rzLeVxK3WxUH6ge&#10;uzAGEMidFku873Y4jG8kTWoAgdxx+9OgxNXVDxKa1AACufOiUf1lRx/7a9UAQCB33r002KK0a43q&#10;i0mTGkAgF+JWGuzG1aXzxprUAAK5KHGt7rU8HnfoMWtSAwjkohzN46MOhrEmNYBALkY0qj/r2GPW&#10;pAYQyEWJbTG/6NgsU5MaQCAX50EaLP12pVGtSQ0gkIvzThrc/agLjWpNagCBXKSzVcA96sBj1aQG&#10;EMhFWsvjkw6FsSY1gEAuzt487qdunDPWpAYQyEWKRvUfqlBuO01qAIFcrJgZH+zA7FiTGkAgF+tK&#10;Hj9K7W5Ux3niq9WHBgAEcnGiUf1+Ht+0+DHuqcJYkxpAIBcpZpsftzyMNakBBHLRXsjj8zx2tPgx&#10;xrniC8IYQCCXKhrVD/PYl9pb4jqVx0+9VAACuWRxK8VX8njS0senSQ0gkIt3OQ2WgdvYqI6l6Z/n&#10;cdjLBCCQSxazzg9SO0tccU77raRJDSCQC7c/DUpcbQxjTWoAgdwLMfv8ssWz9vPCGEAg98G9PJZT&#10;+xrVmtQAArk3fpXHq6l9JS5NagCB3BuX8ngzj8ctekya1AACuVeO5nG7ZWGsSQ0gkHslGtV/TO06&#10;Z6xJDSCQeyW2xfyiZWH8UhosnwtjAIHcGw+q2WhbAjmWzi97WQAEcp+8k8fp1J5GtSY1gEDundif&#10;Os7RPmrBY4ml6der2TEAArk31vL4dUvCOM5h/yKPF70sAAK5T/amwR7VbThnHO3uXyblLQCB3DMx&#10;G/26JQGoSQ0gkHvrfjUrXfTs+JU02H0LAIHcO1fy+FFabKP6aTUr1qQGEMi9dDaP99Ni722sSQ0g&#10;kHstGtUfLziMNakBBHKvxc0Z4rzxjgU+Bk1qAHodyMM9qvelxZW4NKkB6H0gf5THoTyeLOjna1ID&#10;0PtAjpszxNaYi2hUa1IDIJCrIPwgLabEFUvT54QxAH0P5INpsC3mIsJYkxoAgZwGjerfL+hnR5P6&#10;ahrskw0AvQ7kh3ksp/k3qv81j7fy2OXXDYC+B/LdNNgBa94lrth05IpfMwAE8qDR/NM8Hs/xZ8Ys&#10;/HweZ/yKASCQB7Pi23MO42GT+lW/XgAI5EGR6o9pvueMo0l9LQ3OGwNA7wM5GtVfzDmMozAW5S1N&#10;agAEcuW3eRyYYyBrUgMgkEfcyeN0ml+jWpMaAIE84lIVjo/m8LM0qQEQyFvMVO/MKYw1qQEQyJuI&#10;ItXnaT7njDWpARDIWwTk19WstWma1AAI5C3cT4NrjpueHe/L45dJkxoAgfyMG3n8KDXfqNakBkAg&#10;b+FCHjdTs/c2jll3tKjP+1UBQCBvPmP9cA5h/HrSpAZAIG8qtsWM88Y7GvwZURS7njSpARDIWwZl&#10;7FG9LzVX4orvfUkYAyCQt3Yvj0N5PGno++/J4+2kSQ2AQN7S5TzOpuYa1ZrUAAjkbcSlTR+kZkpc&#10;T6vvf8GvAwAC+fkz1/sNhXEsfb+RNKkBEMjPFY3q3zX0vaMg9nZS3gJAIG/rYRrsH113o1qTGgCB&#10;PKa7eRxN9Ze4NKkBEMhjitnrT/N4XPP31aQGQCCPKWbFH6V6S1ya1AAI5AkczOOPNYexJjUAAnkC&#10;0ah+mOotcEWT+q08XvJSAyCQx/MgjwM1BvLOPK4lTWoABPLY7uRxPNXXqI4mddwrWZMaAIE8pmhU&#10;R/P5UU3fL5rUbwhjAATyZOF5p6YwjqXuY2lwEwoAEMhj2pvHV6mec8aPq5m2JjUAAnkC0aj+uqYw&#10;1qQGQCBPKbbF3F9DIO+swnjVSwmAQJ7MjTTYNWvWRnXMsm8l5S0ABPLEYuvKuBxp1p24NKkBEMgz&#10;hOiHM4axJjUAAnkGsbz8hzx2zPA9NKkBEMgziBb0n9KggPV0hu+hSQ2AQJ7BvTTYo/rJlF+vSQ2A&#10;QJ7RL/I4m6ZvVGtSAyCQZxSXNr2bpi9xxYz4qjAGQCBPLxrV96cM4zjPfKSaXQOAQJ7SC1UYT0OT&#10;GgCBXJMv8tiXJm9UxyVRP8/jhJcFAIE8m5gZH06Tl7givH+ZNKkBEMgzi6Xm19Jg2XkSu9Og/KW8&#10;BYBAntGpPD5Kk5W4YlZ8MGlSA0AtgRyh+nCKMNakBoCaAjka1Z+lyQpcsaQdd2o67fADQD2B/CCP&#10;/RMEsiY1ANQcyL/O43gav1GtSQ0ANQdyNKpj2fnRmP9ekxoAag7ktWp2/PcxZ8Wa1ABQcyDvzeOr&#10;CcJYkxoAag7kaFR/Pea/1aQGgIYC+W4ar1GtSQ0ADQVyFLLi/sbbNao1qQGgoUCORnWcB95uJ65o&#10;Ul/PY9lhBYB6Azka1e9tE8ZPqxB+O2lSA0DtgTwscT3ZJow1qQGgoUBeyuNP6fkFrmhSn6sGANBA&#10;IN/L48A2s+PX06DoBQA0EMix/Hw2bd2ojlnz20mTGgAaC+RYfo5LnLYqcf0wjxtJkxoAGgvkaFTf&#10;3SKMNakBYA6BHI3qz7f4N5rUADCnQP5TNfMdbVVrUgPAnAL5fh4rafMSlyY1AMwpkF+rZsIbaVID&#10;wJwDeTSMNakBYAGBvHFWrEkNAAsMZE1qAFhwIMeS9ek83nA4AGBxgfyfefx7Hn91OABgIf77/wUY&#10;ABrqfiTH5BigAAAAAElFTkSuQmCCUEsBAi0AFAAGAAgAAAAhALGCZ7YKAQAAEwIAABMAAAAAAAAA&#10;AAAAAAAAAAAAAFtDb250ZW50X1R5cGVzXS54bWxQSwECLQAUAAYACAAAACEAOP0h/9YAAACUAQAA&#10;CwAAAAAAAAAAAAAAAAA7AQAAX3JlbHMvLnJlbHNQSwECLQAUAAYACAAAACEA2j7K5vgFAACPGgAA&#10;DgAAAAAAAAAAAAAAAAA6AgAAZHJzL2Uyb0RvYy54bWxQSwECLQAUAAYACAAAACEAqiYOvrwAAAAh&#10;AQAAGQAAAAAAAAAAAAAAAABeCAAAZHJzL19yZWxzL2Uyb0RvYy54bWwucmVsc1BLAQItABQABgAI&#10;AAAAIQC25XGF4wAAAAsBAAAPAAAAAAAAAAAAAAAAAFEJAABkcnMvZG93bnJldi54bWxQSwECLQAK&#10;AAAAAAAAACEAY2RNl3gaAAB4GgAAFAAAAAAAAAAAAAAAAABhCgAAZHJzL21lZGlhL2ltYWdlMS5w&#10;bmdQSwUGAAAAAAYABgB8AQAACyUAAAAA&#10;">
                <v:rect id="Rectangle 174" o:spid="_x0000_s1037" style="position:absolute;left:206;top:-323;width:32187;height:2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hT1cUA&#10;AADcAAAADwAAAGRycy9kb3ducmV2LnhtbERP22rCQBB9F/yHZYS+FN1UrA3RVUqLUKkI9UJeh+yY&#10;BLOzaXbV6Nd3C4JvczjXmc5bU4kzNa60rOBlEIEgzqwuOVew2y76MQjnkTVWlknBlRzMZ93OFBNt&#10;L/xD543PRQhhl6CCwvs6kdJlBRl0A1sTB+5gG4M+wCaXusFLCDeVHEbRWBosOTQUWNNHQdlxczIK&#10;fkcxL3ffw/HKH9LbLd0/b18/10o99dr3CQhPrX+I7+4vHea/jeD/mXCB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yFPVxQAAANwAAAAPAAAAAAAAAAAAAAAAAJgCAABkcnMv&#10;ZG93bnJldi54bWxQSwUGAAAAAAQABAD1AAAAigMAAAAA&#10;" fillcolor="white [3212]" stroked="f" strokeweight="1pt">
                  <v:fill opacity="0"/>
                </v:rect>
                <v:group id="Group 175" o:spid="_x0000_s1038" style="position:absolute;top:190;width:22494;height:8321" coordorigin="2286" coordsize="14721,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Rectangle 10" o:spid="_x0000_s1039" style="position:absolute;left:2286;width:14662;height:10122;visibility:visible;mso-wrap-style:square;v-text-anchor:middle"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jJ8MQA&#10;AADcAAAADwAAAGRycy9kb3ducmV2LnhtbERP22rCQBB9L/Qflin4UurGCklJXUVKCwoKXkqfp9lp&#10;NpidTbOriX/vCoJvczjXmcx6W4sTtb5yrGA0TEAQF05XXCr43n+9vIHwAVlj7ZgUnMnDbPr4MMFc&#10;u463dNqFUsQQ9jkqMCE0uZS+MGTRD11DHLk/11oMEbal1C12MdzW8jVJUmmx4thgsKEPQ8Vhd7QK&#10;Pn/Xy//R86rbppvxYb7JbGbNj1KDp37+DiJQH+7im3uh4/wshesz8QI5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IyfDEAAAA3AAAAA8AAAAAAAAAAAAAAAAAmAIAAGRycy9k&#10;b3ducmV2LnhtbFBLBQYAAAAABAAEAPUAAACJAwAAAAA=&#10;" path="m,l2240281,,1659256,222885,,822960,,xe" fillcolor="#1cade4 [3204]" stroked="f" strokeweight="1pt">
                    <v:stroke joinstyle="miter"/>
                    <v:path arrowok="t" o:connecttype="custom" o:connectlocs="0,0;1466258,0;1085979,274158;0,1012274;0,0" o:connectangles="0,0,0,0,0"/>
                  </v:shape>
                  <v:rect id="Rectangle 177" o:spid="_x0000_s1040"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SzQMEA&#10;AADcAAAADwAAAGRycy9kb3ducmV2LnhtbERPS4vCMBC+L/gfwgheFk1XWCvVKLIgeNrFB56HZmyK&#10;zaQ0sen++82C4G0+vuest4NtRE+drx0r+JhlIIhLp2uuFFzO++kShA/IGhvHpOCXPGw3o7c1FtpF&#10;PlJ/CpVIIewLVGBCaAspfWnIop+5ljhxN9dZDAl2ldQdxhRuGznPsoW0WHNqMNjSl6HyfnpYBe8t&#10;5cvz97U0976Pn/onVrdHVGoyHnYrEIGG8BI/3Qed5uc5/D+TLp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Es0DBAAAA3AAAAA8AAAAAAAAAAAAAAAAAmAIAAGRycy9kb3du&#10;cmV2LnhtbFBLBQYAAAAABAAEAPUAAACGAwAAAAA=&#10;" stroked="f" strokeweight="1pt">
                    <v:fill r:id="rId12" o:title="" recolor="t" rotate="t" type="frame"/>
                  </v:rect>
                </v:group>
                <v:shapetype id="_x0000_t202" coordsize="21600,21600" o:spt="202" path="m,l,21600r21600,l21600,xe">
                  <v:stroke joinstyle="miter"/>
                  <v:path gradientshapeok="t" o:connecttype="rect"/>
                </v:shapetype>
                <v:shape id="Text Box 178" o:spid="_x0000_s1041" type="#_x0000_t202" style="position:absolute;left:-2552;top:1863;width:29801;height:1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IatsUA&#10;AADcAAAADwAAAGRycy9kb3ducmV2LnhtbESPT2vCQBDF7wW/wzJCb3WjgpXoKiqteBHqH/A6ZMck&#10;mJ1Ns6uJ3945FHqb4b157zfzZecq9aAmlJ4NDAcJKOLM25JzA+fT98cUVIjIFivPZOBJAZaL3tsc&#10;U+tbPtDjGHMlIRxSNFDEWKdah6wgh2Hga2LRrr5xGGVtcm0bbCXcVXqUJBPtsGRpKLCmTUHZ7Xh3&#10;Bibrn/v2t23pUl432X483Y6/upEx7/1uNQMVqYv/5r/rnRX8T6GVZ2QCvX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ohq2xQAAANwAAAAPAAAAAAAAAAAAAAAAAJgCAABkcnMv&#10;ZG93bnJldi54bWxQSwUGAAAAAAQABAD1AAAAigMAAAAA&#10;" filled="f" stroked="f" strokeweight=".5pt">
                  <v:textbox inset="3.6pt,7.2pt,0,0">
                    <w:txbxContent>
                      <w:p w14:paraId="7313B02D" w14:textId="4B237CFE" w:rsidR="00612A49" w:rsidRPr="00FC56E2" w:rsidRDefault="00612A49">
                        <w:pPr>
                          <w:ind w:left="504"/>
                          <w:jc w:val="right"/>
                          <w:rPr>
                            <w:color w:val="2683C6" w:themeColor="accent2"/>
                            <w:sz w:val="22"/>
                            <w:szCs w:val="24"/>
                          </w:rPr>
                        </w:pPr>
                        <w:r w:rsidRPr="00FC56E2">
                          <w:rPr>
                            <w:color w:val="2683C6" w:themeColor="accent2"/>
                            <w:sz w:val="24"/>
                            <w:szCs w:val="26"/>
                          </w:rPr>
                          <w:t>One participant spoke of a woman who had to wait three months for support</w:t>
                        </w:r>
                        <w:r w:rsidR="004432A6" w:rsidRPr="00FC56E2">
                          <w:rPr>
                            <w:color w:val="2683C6" w:themeColor="accent2"/>
                            <w:sz w:val="24"/>
                            <w:szCs w:val="26"/>
                          </w:rPr>
                          <w:t>. She felt powerless and ended up returning to her husband</w:t>
                        </w:r>
                        <w:r w:rsidR="004432A6" w:rsidRPr="00FC56E2">
                          <w:rPr>
                            <w:color w:val="2683C6" w:themeColor="accent2"/>
                            <w:sz w:val="22"/>
                            <w:szCs w:val="28"/>
                          </w:rPr>
                          <w:t>.</w:t>
                        </w:r>
                      </w:p>
                      <w:p w14:paraId="555A9CB7" w14:textId="2DCD95DE" w:rsidR="00612A49" w:rsidRDefault="00612A49">
                        <w:pPr>
                          <w:pStyle w:val="NoSpacing"/>
                          <w:ind w:left="360"/>
                          <w:jc w:val="right"/>
                          <w:rPr>
                            <w:color w:val="1CADE4" w:themeColor="accent1"/>
                          </w:rPr>
                        </w:pPr>
                      </w:p>
                    </w:txbxContent>
                  </v:textbox>
                </v:shape>
                <w10:wrap type="square" anchorx="margin" anchory="page"/>
              </v:group>
            </w:pict>
          </mc:Fallback>
        </mc:AlternateContent>
      </w:r>
      <w:r w:rsidR="00187268">
        <w:t>Barriers</w:t>
      </w:r>
      <w:r w:rsidR="008C4893">
        <w:t xml:space="preserve"> to accessing services and/or reporting domestic and family violence</w:t>
      </w:r>
    </w:p>
    <w:p w14:paraId="50FCEF7C" w14:textId="4D99CFC2" w:rsidR="00711463" w:rsidRDefault="00711463" w:rsidP="00F037DE">
      <w:r w:rsidRPr="003861F7">
        <w:rPr>
          <w:sz w:val="22"/>
        </w:rPr>
        <w:t>It was noted that there is under</w:t>
      </w:r>
      <w:r w:rsidR="007C26FD" w:rsidRPr="007C26FD">
        <w:rPr>
          <w:color w:val="FF0000"/>
          <w:sz w:val="22"/>
        </w:rPr>
        <w:t>-</w:t>
      </w:r>
      <w:r w:rsidRPr="003861F7">
        <w:rPr>
          <w:sz w:val="22"/>
        </w:rPr>
        <w:t>reporting of DFV by women from culturally diverse backgrounds and women were not presenting at refuges or attending the DFV court.</w:t>
      </w:r>
    </w:p>
    <w:p w14:paraId="2487F6ED" w14:textId="21F94F67" w:rsidR="00711463" w:rsidRDefault="00711463" w:rsidP="00F037DE">
      <w:r w:rsidRPr="003861F7">
        <w:rPr>
          <w:sz w:val="22"/>
        </w:rPr>
        <w:t xml:space="preserve">Much of the </w:t>
      </w:r>
      <w:r w:rsidR="00147FB7" w:rsidRPr="003861F7">
        <w:rPr>
          <w:sz w:val="22"/>
        </w:rPr>
        <w:t xml:space="preserve">discussion focused on the barriers for women accessing services, as well as </w:t>
      </w:r>
      <w:r w:rsidRPr="003861F7">
        <w:rPr>
          <w:sz w:val="22"/>
        </w:rPr>
        <w:t xml:space="preserve">reporting DFV to </w:t>
      </w:r>
      <w:r w:rsidR="002F4F5C" w:rsidRPr="003861F7">
        <w:rPr>
          <w:sz w:val="22"/>
        </w:rPr>
        <w:t>P</w:t>
      </w:r>
      <w:r w:rsidRPr="003861F7">
        <w:rPr>
          <w:sz w:val="22"/>
        </w:rPr>
        <w:t>olice</w:t>
      </w:r>
      <w:r w:rsidR="00147FB7" w:rsidRPr="003861F7">
        <w:rPr>
          <w:sz w:val="22"/>
        </w:rPr>
        <w:t xml:space="preserve">. Many of the barriers </w:t>
      </w:r>
      <w:r w:rsidRPr="003861F7">
        <w:rPr>
          <w:sz w:val="22"/>
        </w:rPr>
        <w:t xml:space="preserve">raised </w:t>
      </w:r>
      <w:r w:rsidR="00147FB7" w:rsidRPr="003861F7">
        <w:rPr>
          <w:sz w:val="22"/>
        </w:rPr>
        <w:t xml:space="preserve">affect women from all backgrounds, </w:t>
      </w:r>
      <w:r w:rsidRPr="003861F7">
        <w:rPr>
          <w:sz w:val="22"/>
        </w:rPr>
        <w:t xml:space="preserve">such as </w:t>
      </w:r>
      <w:r w:rsidR="00147FB7" w:rsidRPr="003861F7">
        <w:rPr>
          <w:sz w:val="22"/>
        </w:rPr>
        <w:t>financ</w:t>
      </w:r>
      <w:r w:rsidR="00C46570" w:rsidRPr="003861F7">
        <w:rPr>
          <w:sz w:val="22"/>
        </w:rPr>
        <w:t xml:space="preserve">ial dependency on </w:t>
      </w:r>
      <w:r w:rsidRPr="003861F7">
        <w:rPr>
          <w:sz w:val="22"/>
        </w:rPr>
        <w:t xml:space="preserve">their </w:t>
      </w:r>
      <w:r w:rsidR="00C46570" w:rsidRPr="003861F7">
        <w:rPr>
          <w:sz w:val="22"/>
        </w:rPr>
        <w:t>partner</w:t>
      </w:r>
      <w:r w:rsidRPr="003861F7">
        <w:rPr>
          <w:sz w:val="22"/>
        </w:rPr>
        <w:t xml:space="preserve">. </w:t>
      </w:r>
      <w:r w:rsidR="00147FB7" w:rsidRPr="003861F7">
        <w:rPr>
          <w:sz w:val="22"/>
        </w:rPr>
        <w:t xml:space="preserve">Additional barriers for women from </w:t>
      </w:r>
      <w:r w:rsidR="00147FB7" w:rsidRPr="003861F7">
        <w:rPr>
          <w:sz w:val="22"/>
        </w:rPr>
        <w:lastRenderedPageBreak/>
        <w:t>culturally diverse backgrounds compound the difficulty in accessing services.</w:t>
      </w:r>
      <w:r w:rsidR="00D1746F" w:rsidRPr="003861F7">
        <w:rPr>
          <w:sz w:val="22"/>
        </w:rPr>
        <w:t xml:space="preserve"> </w:t>
      </w:r>
      <w:r w:rsidRPr="003861F7">
        <w:rPr>
          <w:sz w:val="22"/>
        </w:rPr>
        <w:t>These additional barriers are:</w:t>
      </w:r>
    </w:p>
    <w:p w14:paraId="0489FAB2" w14:textId="545F1184" w:rsidR="00147FB7" w:rsidRPr="003861F7" w:rsidRDefault="00147FB7" w:rsidP="00711463">
      <w:pPr>
        <w:pStyle w:val="ListParagraph"/>
        <w:numPr>
          <w:ilvl w:val="0"/>
          <w:numId w:val="25"/>
        </w:numPr>
        <w:ind w:left="426"/>
        <w:rPr>
          <w:sz w:val="22"/>
        </w:rPr>
      </w:pPr>
      <w:r w:rsidRPr="003861F7">
        <w:rPr>
          <w:sz w:val="22"/>
        </w:rPr>
        <w:t xml:space="preserve">Stigma and shame </w:t>
      </w:r>
      <w:r w:rsidR="00D1746F" w:rsidRPr="003861F7">
        <w:rPr>
          <w:sz w:val="22"/>
        </w:rPr>
        <w:t>–</w:t>
      </w:r>
      <w:r w:rsidRPr="003861F7">
        <w:rPr>
          <w:sz w:val="22"/>
        </w:rPr>
        <w:t xml:space="preserve"> </w:t>
      </w:r>
      <w:r w:rsidR="00711463" w:rsidRPr="003861F7">
        <w:rPr>
          <w:sz w:val="22"/>
        </w:rPr>
        <w:t>In many cultures DFV is not a topic open</w:t>
      </w:r>
      <w:r w:rsidR="00137206" w:rsidRPr="003861F7">
        <w:rPr>
          <w:sz w:val="22"/>
        </w:rPr>
        <w:t>ly</w:t>
      </w:r>
      <w:r w:rsidR="00711463" w:rsidRPr="003861F7">
        <w:rPr>
          <w:sz w:val="22"/>
        </w:rPr>
        <w:t xml:space="preserve"> discussed. There is shame associated with </w:t>
      </w:r>
      <w:r w:rsidR="00D1746F" w:rsidRPr="003861F7">
        <w:rPr>
          <w:sz w:val="22"/>
        </w:rPr>
        <w:t>accessing domestic violence services and seeking help</w:t>
      </w:r>
      <w:r w:rsidR="00711463" w:rsidRPr="003861F7">
        <w:rPr>
          <w:sz w:val="22"/>
        </w:rPr>
        <w:t>. T</w:t>
      </w:r>
      <w:r w:rsidR="00D1746F" w:rsidRPr="003861F7">
        <w:rPr>
          <w:sz w:val="22"/>
        </w:rPr>
        <w:t>here is also stigma associated with ‘not being a good wife</w:t>
      </w:r>
      <w:r w:rsidR="00AD2A85" w:rsidRPr="003861F7">
        <w:rPr>
          <w:sz w:val="22"/>
        </w:rPr>
        <w:t>’</w:t>
      </w:r>
      <w:r w:rsidR="00D1746F" w:rsidRPr="003861F7">
        <w:rPr>
          <w:sz w:val="22"/>
        </w:rPr>
        <w:t>.</w:t>
      </w:r>
    </w:p>
    <w:p w14:paraId="01B86C21" w14:textId="18E123CE" w:rsidR="00D1746F" w:rsidRPr="003861F7" w:rsidRDefault="00D1746F" w:rsidP="00711463">
      <w:pPr>
        <w:pStyle w:val="ListParagraph"/>
        <w:numPr>
          <w:ilvl w:val="0"/>
          <w:numId w:val="25"/>
        </w:numPr>
        <w:ind w:left="426"/>
        <w:rPr>
          <w:sz w:val="22"/>
        </w:rPr>
      </w:pPr>
      <w:r w:rsidRPr="003861F7">
        <w:rPr>
          <w:sz w:val="22"/>
        </w:rPr>
        <w:t>Fear of going to the Police due to experiences before arriving in Australia.</w:t>
      </w:r>
    </w:p>
    <w:p w14:paraId="0D9558DD" w14:textId="10274A84" w:rsidR="00D1746F" w:rsidRPr="003861F7" w:rsidRDefault="003861F7" w:rsidP="00711463">
      <w:pPr>
        <w:pStyle w:val="ListParagraph"/>
        <w:numPr>
          <w:ilvl w:val="0"/>
          <w:numId w:val="25"/>
        </w:numPr>
        <w:ind w:left="426"/>
        <w:rPr>
          <w:sz w:val="22"/>
        </w:rPr>
      </w:pPr>
      <w:r w:rsidRPr="003861F7">
        <w:rPr>
          <w:noProof/>
          <w:sz w:val="22"/>
          <w:lang w:eastAsia="en-AU"/>
        </w:rPr>
        <mc:AlternateContent>
          <mc:Choice Requires="wpg">
            <w:drawing>
              <wp:anchor distT="0" distB="0" distL="228600" distR="228600" simplePos="0" relativeHeight="251673600" behindDoc="0" locked="0" layoutInCell="1" allowOverlap="1" wp14:anchorId="34A5C6B5" wp14:editId="38ADB7D0">
                <wp:simplePos x="0" y="0"/>
                <wp:positionH relativeFrom="margin">
                  <wp:posOffset>2781963</wp:posOffset>
                </wp:positionH>
                <wp:positionV relativeFrom="page">
                  <wp:posOffset>6363418</wp:posOffset>
                </wp:positionV>
                <wp:extent cx="3218180" cy="2029460"/>
                <wp:effectExtent l="0" t="0" r="0" b="0"/>
                <wp:wrapSquare wrapText="bothSides"/>
                <wp:docPr id="13" name="Group 13"/>
                <wp:cNvGraphicFramePr/>
                <a:graphic xmlns:a="http://schemas.openxmlformats.org/drawingml/2006/main">
                  <a:graphicData uri="http://schemas.microsoft.com/office/word/2010/wordprocessingGroup">
                    <wpg:wgp>
                      <wpg:cNvGrpSpPr/>
                      <wpg:grpSpPr>
                        <a:xfrm>
                          <a:off x="0" y="0"/>
                          <a:ext cx="3218180" cy="2029460"/>
                          <a:chOff x="0" y="0"/>
                          <a:chExt cx="3218688" cy="2028766"/>
                        </a:xfrm>
                      </wpg:grpSpPr>
                      <wps:wsp>
                        <wps:cNvPr id="14" name="Rectangle 1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5" name="Group 15"/>
                        <wpg:cNvGrpSpPr/>
                        <wpg:grpSpPr>
                          <a:xfrm>
                            <a:off x="0" y="19050"/>
                            <a:ext cx="2249424" cy="832104"/>
                            <a:chOff x="228600" y="0"/>
                            <a:chExt cx="1472184" cy="1024128"/>
                          </a:xfrm>
                        </wpg:grpSpPr>
                        <wps:wsp>
                          <wps:cNvPr id="16"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228600" y="0"/>
                              <a:ext cx="1472184" cy="1024128"/>
                            </a:xfrm>
                            <a:prstGeom prst="rect">
                              <a:avLst/>
                            </a:prstGeom>
                            <a:blipFill>
                              <a:blip r:embed="rId8"/>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 name="Text Box 18"/>
                        <wps:cNvSpPr txBox="1"/>
                        <wps:spPr>
                          <a:xfrm>
                            <a:off x="28" y="253114"/>
                            <a:ext cx="2979538" cy="172617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661EC8" w14:textId="1B617B02" w:rsidR="007516EB" w:rsidRPr="00144BD5" w:rsidRDefault="00144BD5">
                              <w:pPr>
                                <w:ind w:left="504"/>
                                <w:jc w:val="right"/>
                                <w:rPr>
                                  <w:color w:val="2683C6" w:themeColor="accent2"/>
                                  <w:sz w:val="24"/>
                                  <w:szCs w:val="24"/>
                                </w:rPr>
                              </w:pPr>
                              <w:r w:rsidRPr="00144BD5">
                                <w:rPr>
                                  <w:color w:val="2683C6" w:themeColor="accent2"/>
                                  <w:sz w:val="24"/>
                                  <w:szCs w:val="28"/>
                                </w:rPr>
                                <w:t>“A lady was running through the bush with her husband firing a gun at her. We went to the Police (small community). The Police said the man is a dingo shooter and if he wanted to hit her he would have.”</w:t>
                              </w:r>
                            </w:p>
                            <w:p w14:paraId="2BB79E1F" w14:textId="30AFACD2" w:rsidR="007516EB" w:rsidRDefault="00144BD5">
                              <w:pPr>
                                <w:pStyle w:val="NoSpacing"/>
                                <w:ind w:left="360"/>
                                <w:jc w:val="right"/>
                                <w:rPr>
                                  <w:color w:val="1CADE4" w:themeColor="accent1"/>
                                </w:rPr>
                              </w:pPr>
                              <w:r>
                                <w:rPr>
                                  <w:color w:val="1CADE4" w:themeColor="accent1"/>
                                </w:rPr>
                                <w:t>Participant</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4A5C6B5" id="Group 13" o:spid="_x0000_s1042" style="position:absolute;left:0;text-align:left;margin-left:219.05pt;margin-top:501.05pt;width:253.4pt;height:159.8pt;z-index:251673600;mso-wrap-distance-left:18pt;mso-wrap-distance-right:18pt;mso-position-horizontal-relative:margin;mso-position-vertical-relative:page;mso-width-relative:margin;mso-height-relative:margin" coordsize="32186,2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BTTc2wUAAGsaAAAOAAAAZHJzL2Uyb0RvYy54bWzsWVtv2zYUfh+w/0Do&#10;ccBqifEddYosXYoCRVu0Gbo90hJlCZNEjaRjp79+H2+ynGSxk60tOsQPtkSeC/mR5+Ph8fMX27oi&#10;V1yqUjSLKHkWR4Q3qcjKZrWIfru8+HkaEaVZk7FKNHwRXXMVvTj98Yfnm3bOqShElXFJYKRR8027&#10;iAqt2/lgoNKC10w9Ey1v0JkLWTONV7kaZJJtYL2uBjSOx4ONkFkrRcqVQutL1xmdWvt5zlP9Ls8V&#10;16RaRBibtt/Sfi/N9+D0OZuvJGuLMvXDYI8YRc3KBk47Uy+ZZmQty1um6jKVQolcP0tFPRB5Xqbc&#10;zgGzSeIbs3klxbq1c1nNN6u2gwnQ3sDp0WbTt1fvJSkzrN1JRBpWY42sW4J3gLNpV3PIvJLtx/a9&#10;9A0r92bmu81lbX4xE7K1sF53sPKtJikaT2gyTaZAP0UfjelsOPbApwVW55ZeWvza0xxPsYW85nQy&#10;HptRDYLjgRlfN5xNi02kdjipf4fTx4K13MKvDAYBp2HA6QN2F2tWFSfJ0GFl5Tqg1FwBs4egdO9c&#10;2byVSr/ioibmYRFJ+Lebjl29UdrBEkSMVyWqMrsoq8q+mIji55UkVwyxsFwlTrVqC+aa7JoAWRt7&#10;RtLivGekaoypRhijzp9pwSKEqdonfV1xI1c1H3iOvYUtQK2zzrJzyNKUN9qNQxUs4655FOPjV7nT&#10;sGOxBo3lHP47297A/vyCbTdKL29UuSWFTjm+b2BOudOwnkWjO+W6bIS8y0CFWXnPTj6A5KAxKC1F&#10;do0dJYWjJNWmFyVW9Q1T+j2T4CDEC3hVv8NXXonNIhL+KSKFkJ/vajfy2PLojcgGnLaI1F9rJnlE&#10;qtcNgmGWDIeGBO3LcDSheJH9nmW/p1nX5wJbJQGDt6l9NPK6Co+5FPUn0O+Z8You1qTwvYhSLcPL&#10;uXZcCwJP+dmZFQPxtUy/aT62qTFuUDW79nL7icnWb20N7ngrQgCy+Y0d7mSNZiPO1lrkpd3+O1w9&#10;3iADR2GWIjo2C5E8CpHsGW/kovgRjJfM4pHntMB6lA5nQwqyMNw1BQfGliTYvCM9Sqdj7HSyY8wd&#10;8yXDCVjTaycxHSZ06reUo9xvwXzjgFeP+eysDfBgyMPMd3vKAa5kOB7Tkaf6JE4onVi8OqoHcGtH&#10;f2bdw4bAiZuB/EzTKvPnVyqaRpWa/w5s87pCLP00IDHZECxJTKc2NO8Q/2NfvCBTSmfhpLptHGHR&#10;GfeGD7voK8XkkAv6GBd9JTeDg35w8ndTOQKnvviRHrCRH+JhX/wQTPvr9n0vczIezehofHgn9ZeZ&#10;Iqymo//TMiPqu7hmhctuQADbxsc6nnDcIA9253crlMki+4EPUg2vCGx3GEPLEMUBZcRoXzmc5Mcp&#10;Y1n6yvRBnhFYfWWbgAOJ4zwjZvrKgTytsjPisTNpo7kOVfY6pHGkI5WMCK5DSzNanMZMG8jDI0Hu&#10;EZiTFDjLHC2a7ho5yaWwgvpGGg+Xu96q6Ut1xjDesDRBIvy21p6PBjszt8k9nkEs/Dpxd5buaBtj&#10;CALhty9403daCcXdTjEQ2JSzw8JA2Dt/9tLiLkvdz2udqT3JpwQ6f0qgv78E+mtcqyd3JJcTE+7/&#10;SXJ5IJt+8N16WZVtuFqbZ1+bAZXeqMzcUcFyVZ+XIl3XuP+6MpbkFdOooamibBUoec7rJc9AzK8z&#10;n68qLblOwUrh+pv6K3/XAYrqD+uJa5645ru7rO+utS7wv3w5D1dOV/a8NFfRX8SWJPam3aMdordo&#10;N8UKT0f/UNfDFd3kYHR0kriKIMpNvpJJZ5PZ6CRcbyd0nEwsuSFmQwk1lO58CeRQda+rwpkkx+Ro&#10;4xOUIAw9dD02/zEtroTl0ugjqnVHFMXuLsUdofi1S3HZnyGB92xwuxSnt8utLYF3VdxvUZzz9ThX&#10;nPOVOlecQ1rrCnN4eHRRDnm+q8998ZKcak1J7uK+kpyNcvyjYVNs/++L+cuk/27Xafcf0en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O8GNA+MAAAANAQAADwAAAGRycy9kb3du&#10;cmV2LnhtbEyPwU7DMBBE70j8g7VI3KjtJEAb4lRVBZyqSrRIVW9usk2ixnYUu0n69ywnuO3ujGbf&#10;ZMvJtGzA3jfOKpAzAQxt4crGVgq+9x9Pc2A+aFvq1llUcEMPy/z+LtNp6Ub7hcMuVIxCrE+1gjqE&#10;LuXcFzUa7WeuQ0va2fVGB1r7ipe9HinctDwS4oUb3Vj6UOsO1zUWl93VKPgc9biK5fuwuZzXt+P+&#10;eXvYSFTq8WFavQELOIU/M/ziEzrkxHRyV1t61ipI4rkkKwlCRDSRZZEkC2AnOsWRfAWeZ/x/i/wH&#10;AAD//wMAUEsDBAoAAAAAAAAAIQBjZE2XeBoAAHgaAAAUAAAAZHJzL21lZGlhL2ltYWdlMS5wbmeJ&#10;UE5HDQoaCgAAAA1JSERSAAAB5AAAAVAIBgAAAG71DZoAAAAJcEhZcwAALiMAAC4jAXilP3YAAAAZ&#10;dEVYdFNvZnR3YXJlAEFkb2JlIEltYWdlUmVhZHlxyWU8AAAaBUlEQVR42uzdDZcU1Z0H4MtOIAgM&#10;jDu86MjLIISDIZAoSEACUVAwakLEgBhzjLr5YPtR9kvsx9hz9uxm8yIE9v7T1To2M0y/VHVX3Xqe&#10;c+4hQWamu3pO//re+tWtHQlgCk+fPl3Kf5zJY08HH/7/dvAx/3mOP2tvHj/I40kD33u1Rcd0fx47&#10;W/L7eGqHtxVgykBeb9mbK/VYyeNgHn9xKBoVx/dUHjfy+DyP//iBYwJMEcaHhXGRDuWxTxg36r/y&#10;uJXHvTx+tvE/CGRg0jCOGdQxR6I4R9Ng+fbvDkXtHuWxO4/f5PFxGqxCPEMgA5OEcZwvXnckihI5&#10;cDyPb4Rx7f5SHdtP8vhwnBcCYJwwjhJXnPNacjSKCuOTefyfQ1Grf6TBueFPJ/kAK5CBcUWjepfD&#10;UIw4V7yW5tveLtmj6sPqF3ncTlssSwtkYNbZcXzK3+NIFOPFNCjlCePZxbL0W3ncyePaLN9IIAPb&#10;hfFq0qguiSZ1Pf6WBiWtj1JNvQqBDDwvjJeTEldJ4rV8mpS3phXL0lHSisuWHtT9zQUysFUYxxL1&#10;KUeiCBub1E8cjon9TxqUtJ65dlggA02HcZRTTiSN6lLCWJN6OvH7H5csxbL0yjxeKIBRMTNW4uo+&#10;TerJDbe0jPPDH87zBwtkYHR2HLtwLTsSnadJPZm4dvhmNSNeX8QDEMjAxjCON/DDjkTnaVKPJ0pa&#10;L1Wz4XfSHJalBTIwThjbFrMM8RpqUj9ffFCJkla0pa+15UEJZCDCOHbgOuNIdJom9fZ2VyF8p40f&#10;PgUyCGN7VJcRxprUm3uUvrvv8IO2v4hAv8VMQaO6uzSpNxerPj9Ogxs8nOvKpyqgv7PjeCNfcSQ6&#10;a1jeEsbfmeu1wwIZqCOMo1H9siPRWfHaxTlR5a3BsvSFNDg/fLurT0IgQz/DOJaojzkSnbWex2Nh&#10;nP4lj+tpgdcOC2RgljCOJb1oVCtxdfM9+0QVxH1uUsfqTiuuHRbIgDDun1iejlWNvjap49rhWJKO&#10;tvS1Ep+gQIZ+iTd0jeruieLWSz0N49jG9WYVxuslP1GBDP2ZHceWmKuOROf0cRvMKGmdzeNqavm1&#10;wwIZmDSMV5ISVxf1rUkd1w5HWzpKWuf69mILZCg/jO1R3U3xmvWlSb27CuHY0rK318ULZCg7jG2L&#10;2c335T40qWNZ+mIalLRue9kFMpQuGtW7HIZOzRRLb1LH72OcG36YxytecoEMfZgdryeN6i4pvUkd&#10;hcLhlpYIZOhNGK8mjeouKbVJHcvSw/sOX/YyC2ToWxjHdZvrjkRnlNikfrEK4pgRu3mJQIZehnEs&#10;UZ9yJDojPjiV1KQe3nf4Yy+tQIY+h3E0qaOdq1Hdjffek3n8NXW/SR0lrWhLf5GUtAQy8O3sRImr&#10;/eJc8ZHU/fJWnBq5lwbnhy1LC2Sgmh0fq94gaX8YR5O6q+WtKGldyeNXSUlLIAPPhHG0qQ87Eq0X&#10;Ter9HQ3jWJYelrQsSwtkYJMwti1mN7xShdpfO/a4YzYfy9LvewkFMrB1GMcb/BlHovXiA1OXmtSx&#10;LD2877BlaYEMbBPG9qjuxvtrl5rUcdpjuKXlXi+fQAbGn3VpVLdXl5rUp6oZsS0tBTIw4ex4LbnM&#10;pO1h3PYmdcyA477D/5YUAgUyMFUYR6P6ZUeitdrepI4tLWMDj4s+1AlkYPowjiXqY45Ea7W5SR0B&#10;/Js8XvcyCWRgtjCO8lY0qpW42mk9ta9JHR8O4rrhG8m1wwIZEMY9eA9tW5M6VlGGW1oikIGa32A1&#10;qtunTU3quHY4Nu/4VXJtukAGGpkdRwN21ZFonShEHUyLL2/F78dwS0vXDgtkoKEwXklKXG3Uhib1&#10;2TRYlr7i5RDIQLNhbI/qdjqax860mCZ1zICH9x127bBABuYQxrbFbOd7ZYTxIprUEb6fVbNhy9IC&#10;GZijKOXschha9T4ZTep5l7diNhznhn/iJRDIwPxnx+tJo7pNhttgziuMYwYcG3jcSpalBTKwsDCO&#10;NrVGdXvMs0l9ckMQI5CBBYbxclLiapND1ey46TC+VQXxSYccgQyLD+NYoj7lSLTGsEndVHnr8IbZ&#10;sJIWAhlaEsbRpD6RNKrb8n7YZJP6fB6/Tq4dRiBDK8XMWImrHe+FTTSp96bvlqWVtBDI0NLZcezC&#10;texILFwTTWrXDiOQoSNhvGrG1Ap1N6lvVcO1wwhk6EAY2xazHepqUrt2GIEMHQzj2IHL7fEWr44m&#10;dZS0bibXDiOQoXNhbI/qdrznrefxtxnC2LXDCGTouAgCjerFvt9N26R27TACGQqZHa+lQYGIxYhz&#10;xfEa/HnCr3PtMAIZCgrjaFS/7EgszItpsEf4uGHs2mEEMhQYxrFEfcyRWJhJmtSuHUYgQ6FhHOWt&#10;aFQrcS3GerwMafvylmuHEcggjGnofe14Ht/k8WSLf+PaYQQy9EQsU2tUL+Y97XlNatcOI5ChR7Pj&#10;mHGtOhJzt1WTOmbDV5JrhxHI0KswXklKXIuwWZPatcMIZOhpGNujejFGm9QxG76ZXDuMQIZehrFt&#10;MRcjPgA9rd7L7iTXDiOQofeiUb3LYZjre1c0qeMmER8m1w4jkIE8O45Zmkb1fN+3vsrjWnLtMAIZ&#10;qMI4ikQa1fOxO4/f5fFpshUpAhnYEMbLSYlrHo7k8WYef8jjtMOBQAY2hnEsUZ9yJBp1oRqnqj9P&#10;OCQIZGBjGC9V4aBRXb/d1Ww4AvhAHjvzuFH9bxDIwPfEjE2Jq15HNgTxUITwVccagQxsNjuOXbiW&#10;HYnaDJelj4/8fWz2caWaIYNABr4XxtGmtunE7EaXpUfF6YCLDhMCGdgsjG2LObvNlqU3mzFrUiOQ&#10;gU3DOHbgOuNITG2rZelRF5MmNQIZ2CKM7VE9nViWjnsPX07bN6Q1qUEgw7bWk5bvJCJUr6fBisLu&#10;Mf/9JWEMAhmeNzuOm92vOBJjOVPNho9P8DUHqpmxJjUIZNgyjKNRbb/k55tkWXqUJjUIZNg2jGOJ&#10;+pgj8dyZ7STL0qNeqwYgkGHLMF6qgkaJ61nTLEuP0qQGgQzCeAqzLEtvpEkNAhnGFsvUGtUDsy5L&#10;j34vTWoQyDDW7Di2xFx1JGpZlh4NY01qEMgwVhivpH6XuHZXQXy95lmsJjUIZBg7jPu8R/WBajZ8&#10;Ps2+LD1KkxoEMowdxn3dFjNmrm+m5vbn1qQGgQwTiUDa1ZPn2tSy9Eaa1CCQYeLZ8XrqR6O6yWXp&#10;0Z+jSQ0CGSYK42hTl96obnpZejSMNalBIMNEYbycyi1xzWNZerPgvyCMQSDDJGEcS9SnCnxq81qW&#10;HnW6CmNAIMPYYbxUzeZKalTPc1l6lCY1CGSYSsyMSylxxax0nsvSG8XS9NU8DvqVAoEMk86OYxeu&#10;5Y4/jQNVEMeMePeCHsOeKow1qUEgw8RhHG3qwx1+CrEsfD4t/lytJjUIZJg6jLu8LeZwNnykJR8K&#10;NKlBIMNUYRw7cJ3p2MNuw7L0KE1qEMgwdRh3bY/qtixLj9KkBoEMM1lP3WhUt2lZeiNNahDIMPPs&#10;eC3/sdLih9jGZemNNKlBIMPMYRyN6pdb+vDauiw9+mFBkxoEMswUxjGzO9bCh9bWZenNPjBoUoNA&#10;hpnCOMpb0ahuS4lrdxXCF1I3ln41qUEgQ1FhfGRDEHeFJjUIZKhFLFMvulF9oRrHO3TcdlZhvOZX&#10;CAQyzDo7ji0xVxf047u2LD0axjeSJjUIZKghjFfSYkpcXVyW3kiTGgQy1BbGi9ijuovL0qNiefqi&#10;MAaBDHWE8Ty3xezysvSoE1UYAwIZahGN6l0N/4yuL0uP0qQGgQy1zo7XU7ON6hKWpTfSpAaBDLWH&#10;cbSpm2hUx7J0bGl5OZXVOtakBoEMtYfxcqq/xBVBdT0NlsB3F3bINKlBIEPtYRxL1Kdq/JZnqtnw&#10;8UIPmSY1CGSoPYyjSR1lpFkb1aUuS4/SpAaBDI2ImfEsJa6Sl6VHaVKDQIZGZsexC9fylF9e+rL0&#10;RprUIJChsTCONvXhCb+sL8vSo2GsSQ0CGRoJ40m3xezTsvTo89akBoEMjYTxripYx9GnZelRh/K4&#10;IoxBIEMTYTzOHtW7qyC+nvq7TKtJDQIZGrWetm5UH6hmw+dTv5alR8W2nqf9qoBAhqZmx9EQXtli&#10;NvhmGn8Zu1Q7qzB2WRMIZGgsjKNR/fKGv7Is/WwYa1KDQIZGwziWqI9V/9ey9LPimFxNzd7hChDI&#10;9DyMl6qZ8KvJsvRmNKlBIEPjYRyXN32Sx3vJUuxmNKlBIEPjQXwkjwd5XIu/clSeoUkNAhkaC+Jo&#10;UMdWmLE39Y/ToLD1D0fmezSpQSBDIyG8VM2Go0W9q/rrCJvfCuNNw1iTGgQy1BrEe6rZ8OrIf9qf&#10;x11H6Bma1IBAptYgHt6habNgidny7/PY50h9jyY1IJCpJYSHJa3V9Pw9qB9W/0aJ6zua1IBAZuYg&#10;Xq5mwytj/PMocJ3M44kj9y1NakAgM3UIL1Wz3JgR7xrzy87m8U4ejx3Bf9KkBgQyUwfxng2z4aUJ&#10;vjS+5p4w/l4Ya1IDApmJg3i1mhEvT/Hl0aj+zFH8VoTwJWEMCGTGDeFYij5YzW6Xpvw2S9XMeK8j&#10;+m0Y30ia1IBAZowgXq5mw6s1fLu41viVpFEdNKkBgcy2IRwz2TgvvJbGL2lt5608ziU7cYXXqgEg&#10;kNk0iHdVITxpSWs7cRvFuHvTI0f5n7NiTWpAILNpEM9S0trOsMTV9zDWpAYEMpuG8GY3eKhblLe+&#10;Ss4Za1IDAplngrjOktbzROD/NmlUa1IDApnvzYaH9x2e152D3s9jveezY01qQCAz0Q0e6hZ3KXoj&#10;9btRrUkNCGRB/HQ4G15ewI+PRvXNnoexJjUgkHscwtPc4KFu0aj+tMcvgyY1IJB7HMTDGzysLvih&#10;xAeCaFTv6OlLoUkNCOSeBvFqmm9Ja7swfpjHvtTPEpcmNSCQexbCddzgoQlvp/42qjWpAYHcoyBe&#10;Tt/dd7htfpYG+1T3scR1Oo8LfkMBgVx2CLehpDXO7PCDnoaxJjUgkAsP4j0bZsNLLX6o0ai+38OX&#10;KM4TX02DUwcAArnAIG7yBg91iw8KX7Z45t6UPVUYa1IDArmwEB6WtJq8wUMTHlYfHPpU4tKkBgRy&#10;gUE8rxs8NOF6HifzeNKjlyzOFV8QxoBALiOEhzd4WEvdXeo9m8c7eTzu0UunSQ0I5EKCeFcVwm0v&#10;aW3naB73ehbGmtSAQC4giBd5g4e6RaP6kx69fJrUgEDueAjHDHh4u8NSGsjDbTH39uRl1KQGBHKH&#10;g7jLJa3t3M3jUOpHo1qTGhDIHZ0ND5el9xT6NGNLzHOpHztxaVIDArljQRxL0cNl6aWCn+qrebyX&#10;x6MevKya1IBA7lAQr1QhvNKDpxtlps96Esaa1IBA7kAId+EGD3WL8tbnqfxzxprUgEDuQBAPb/Cw&#10;2rOnHh9AHqTyG9URxlHe0qQGBHJLg3g1lV3S2s5v0mATk5Jnx5rUgEBuaQgPb/BwOJVd0trOlTx+&#10;kspuVMeHjYvCGBDI7Qri5fTdfYf7LhrVNwsP4xNVGAMI5BaEcB9LWtuJbTE/Lfw5alIDArklQVzK&#10;DR7q9kIeX+Wxo9Dnt7MK4zUvNSCQFxvEw+0sl72cz4gPJnH3pn2pzBKXJjUgkFswGz6YyrrBQxNu&#10;53EyjycFPjdNakAgLzCIS77BQ90u53EplVni0qQGBPICQnh4g4c1s+GxRbnp3ULDWJMaEMhzDuK+&#10;3OChbtGovl/oc9OkBgTyHIN4eLtDJa3JxQeXL1N5Kwma1IBAnlMIL22YDVuWnt7D6oNMSY1qTWpA&#10;IM8hiJW06nMrDXbjKum8sSY1IJAbDuK+3+ChbhfyuJbH44KekyY1IJAbCmElrWYczeOjwsJYkxoQ&#10;yA0E8UoVwm7wUL9oVH9S4Gz/tJcWEMj1hLAbPDQvjnGUuPYW8nx2VmHssiZAINcQxHFO+HBS0pqH&#10;B3kcSmU0qjWpAYFcUxC7wcN8vZUGy7olNKojhK8mBT9AIE8dwsMbPMSMWElrfs7m8V4ejwp4LjHD&#10;v5I0qQEmD+Tq2uEIYSWt+YtLgT4pJIw1qQEmDWQ3eGiFKG/FHtUlnDPWpAaYJJCrZem1KowtSy9O&#10;HPsHqfuNak1qgEkCWUmrde5WH4y6PDvWpAYYJ5A3lLTc4KFdovR0LnW7Ua1JDbBdILvBQ6vFzSLe&#10;z+ObDj8HTWqAMWfIZxyGVorVik87Hsaa1AATBDLt80Ien+exo8PPQZMaQCB32nCP6n2pmyUuTWoA&#10;gVyE23m8kseTjoaxJjWAQO68y3lcSt1sVB+oHrswBhDInRZLvO92OIxvJE1qAIHccfvToMTV1Q8S&#10;mtQAArnzolH9ZUcf+2vVAEAgd969NNiitGuN6otJkxpAIBfiVhrsxtWl88aa1AACuShxre61PB53&#10;6DFrUgMI5KIczeOjDoaxJjWAQC5GNKo/69hj1qQGEMhFiW0xv+jYLFOTGkAgF+dBGiz9dqVRrUkN&#10;IJCL804a3P2oC41qTWoAgVyks1XAPerAY9WkBhDIRVrL45MOhbEmNYBALs7ePO6nbpwz1qQGEMhF&#10;ikb1H6pQbjtNagCBXKyYGR/swOxYkxpAIBfrSh4/Su1uVMd54qvVhwYABHJxolH9fh7ftPgx7qnC&#10;WJMaQCAXKWabH7c8jDWpAQRy0V7I4/M8drT4Mca54gvCGEAglyoa1Q/z2JfaW+I6lcdPvVQAArlk&#10;cSvFV/J40tLHp0kNIJCLdzkNloHb2KiOpemf53HYywQgkEsWs84PUjtLXHFO+62kSQ0gkAu3Pw1K&#10;XG0MY01qAIHcCzH7/LLFs/bzwhhAIPfBvTyWU/sa1ZrUAAK5N36Vx6upfSUuTWoAgdwbl/J4M4/H&#10;LXpMmtQAArlXjuZxu2VhrEkNIJB7JRrVf0ztOmesSQ0gkHsltsX8omVh/FIaLJ8LYwCB3BsPqtlo&#10;WwI5ls4ve1kABHKfvJPH6dSeRrUmNYBA7p3YnzrO0T5qwWOJpenXq9kxAAK5N9by+HVLwjjOYf8i&#10;jxe9LAACuU/2psEe1W04Zxzt7l8m5S0AgdwzMRv9uiUBqEkNIJB76341K1307PiVNNh9CwCB3DtX&#10;8vhRWmyj+mk1K9akBhDIvXQ2j/fTYu9trEkNIJB7LRrVHy84jDWpAQRyr8XNGeK88Y4FPgZNagB6&#10;HcjDPar3pcWVuDSpAeh9IH+Ux6E8nizo52tSA9D7QI6bM8TWmItoVGtSAyCQqyD8IC2mxBVL0+eE&#10;MQB9D+SDabAt5iLCWJMaAIGcBo3q3y/oZ0eT+moa7JMNAL0O5Id5LKf5N6r/NY+38tjl1w2Avgfy&#10;3TTYAWveJa7YdOSKXzMABPKg0fzTPB7P8WfGLPx8Hmf8igEgkAez4ttzDuNhk/pVv14ACORBkeqP&#10;ab7njKNJfS0NzhsDQO8DORrVX8w5jKMwFuUtTWoABHLlt3kcmGMga1IDIJBH3MnjdJpfo1qTGgCB&#10;POJSFY6P5vCzNKkBEMhbzFTvzCmMNakBEMibiCLV52k+54w1qQEQyFsE5NfVrLVpmtQACOQt3E+D&#10;a46bnh3vy+OXSZMaAIH8jBt5/Cg136jWpAZAIG/hQh43U7P3No5Zd7Soz/tVAUAgbz5j/XAOYfx6&#10;0qQGQCBvKrbFjPPGOxr8GVEUu540qQEQyFsGZexRvS81V+KK731JGAMgkLd2L49DeTxp6PvvyePt&#10;pEkNgEDe0uU8zqbmGtWa1AAI5G3EpU0fpGZKXE+r73/BrwMAAvn5M9f7DYVxLH2/kTSpARDIzxWN&#10;6t819L2jIPZ2Ut4CQCBv62Ea7B9dd6NakxoAgTymu3kcTfWXuDSpARDIY4rZ60/zeFzz99WkBkAg&#10;jylmxR+lektcmtQACOQJHMzjjzWHsSY1AAJ5AtGofpjqLXBFk/qtPF7yUgMgkMfzII8DNQbyzjyu&#10;JU1qAATy2O7kcTzV16iOJnXcK1mTGgCBPKZoVEfz+VFN3y+a1G8IYwAE8mTheaemMI6l7mNpcBMK&#10;ABDIY9qbx1epnnPGj6uZtiY1AAJ5AtGo/rqmMNakBkAgTym2xdxfQyDvrMJ41UsJgECezI002DVr&#10;1kZ1zLJvJeUtAATyxGLryrgcadaduDSpARDIM4TohzOGsSY1AAJ5BrG8/Ic8dszwPTSpARDIM4gW&#10;9J/SoID1dIbvoUkNgECewb002KP6yZRfr0kNgECe0S/yOJumb1RrUgMgkGcUlza9m6YvccWM+Kow&#10;BkAgTy8a1fenDOM4z3ykml0DgECe0gtVGE9DkxoAgVyTL/LYlyZvVMclUT/P44SXBQCBPJuYGR9O&#10;k5e4Irx/mTSpARDIM4ul5tfSYNl5ErvToPylvAWAQJ7RqTw+SpOVuGJWfDBpUgNALYEcofpwijDW&#10;pAaAmgI5GtWfpckKXLGkHXdqOu3wA0A9gfwgj/0TBLImNQDUHMi/zuN4Gr9RrUkNADUHcjSqY9n5&#10;0Zj/XpMaAGoO5LVqdvz3MWfFmtQAUHMg783jqwnCWJMaAGoO5GhUfz3mv9WkBoCGAvluGq9RrUkN&#10;AA0FchSy4v7G2zWqNakBoKFAjkZ1nAfebieuaFJfz2PZYQWAegM5GtXvbRPGT6sQfjtpUgNA7YE8&#10;LHE92SaMNakBoKFAXsrjT+n5Ba5oUp+rBgDQQCDfy+PANrPj19Og6AUANBDIsfx8Nm3dqI5Z89tJ&#10;kxoAGgvkWH6OS5y2KnH9MI8bSZMaABoL5GhU390ijDWpAWAOgRyN6s+3+Dea1AAwp0D+UzXzHW1V&#10;a1IDwJwC+X4eK2nzEpcmNQDMKZBfq2bCG2lSA8CcA3k0jDWpAWABgbxxVqxJDQALDGRNagBYcCDH&#10;kvXpPN5wOABgcYH8n3n8ex5/dTgAYCH++/8FGAAa6n4kx+QYoAAAAABJRU5ErkJgglBLAQItABQA&#10;BgAIAAAAIQCxgme2CgEAABMCAAATAAAAAAAAAAAAAAAAAAAAAABbQ29udGVudF9UeXBlc10ueG1s&#10;UEsBAi0AFAAGAAgAAAAhADj9If/WAAAAlAEAAAsAAAAAAAAAAAAAAAAAOwEAAF9yZWxzLy5yZWxz&#10;UEsBAi0AFAAGAAgAAAAhABEFNNzbBQAAaxoAAA4AAAAAAAAAAAAAAAAAOgIAAGRycy9lMm9Eb2Mu&#10;eG1sUEsBAi0AFAAGAAgAAAAhAKomDr68AAAAIQEAABkAAAAAAAAAAAAAAAAAQQgAAGRycy9fcmVs&#10;cy9lMm9Eb2MueG1sLnJlbHNQSwECLQAUAAYACAAAACEAO8GNA+MAAAANAQAADwAAAAAAAAAAAAAA&#10;AAA0CQAAZHJzL2Rvd25yZXYueG1sUEsBAi0ACgAAAAAAAAAhAGNkTZd4GgAAeBoAABQAAAAAAAAA&#10;AAAAAAAARAoAAGRycy9tZWRpYS9pbWFnZTEucG5nUEsFBgAAAAAGAAYAfAEAAO4kAAAAAA==&#10;">
                <v:rect id="Rectangle 14" o:spid="_x0000_s1043" style="position:absolute;width:32186;height:2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qix8MA&#10;AADbAAAADwAAAGRycy9kb3ducmV2LnhtbERP24rCMBB9X/Afwiz4smiqqEjXKKIIK4rgZfF1aMa2&#10;bDOpTVarX28Ewbc5nOuMJrUpxIUql1tW0GlHIIgTq3NOFRz2i9YQhPPIGgvLpOBGDibjxscIY22v&#10;vKXLzqcihLCLUUHmfRlL6ZKMDLq2LYkDd7KVQR9glUpd4TWEm0J2o2ggDeYcGjIsaZZR8rf7NwrO&#10;vSEvD6vuYO1Px/v9+Pu17883SjU/6+k3CE+1f4tf7h8d5vfg+Us4QI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qix8MAAADbAAAADwAAAAAAAAAAAAAAAACYAgAAZHJzL2Rv&#10;d25yZXYueG1sUEsFBgAAAAAEAAQA9QAAAIgDAAAAAA==&#10;" fillcolor="white [3212]" stroked="f" strokeweight="1pt">
                  <v:fill opacity="0"/>
                </v:rect>
                <v:group id="Group 15" o:spid="_x0000_s1044" style="position:absolute;top:190;width:22494;height:8321" coordorigin="2286" coordsize="14721,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Rectangle 10" o:spid="_x0000_s1045" style="position:absolute;left:2286;width:14662;height:10122;visibility:visible;mso-wrap-style:square;v-text-anchor:middle"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qnhsMA&#10;AADbAAAADwAAAGRycy9kb3ducmV2LnhtbERP32vCMBB+H+x/CCfsZWjqBlWqUWRsoKCgTnw+m7Mp&#10;NpeuyWz33xtB2Nt9fD9vOu9sJa7U+NKxguEgAUGcO11yoeDw/dUfg/ABWWPlmBT8kYf57Plpipl2&#10;Le/oug+FiCHsM1RgQqgzKX1uyKIfuJo4cmfXWAwRNoXUDbYx3FbyLUlSabHk2GCwpg9D+WX/axV8&#10;njarn+Hrut2l2/fLYjuyI2uOSr30usUERKAu/Isf7qWO81O4/xIPk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sqnhsMAAADbAAAADwAAAAAAAAAAAAAAAACYAgAAZHJzL2Rv&#10;d25yZXYueG1sUEsFBgAAAAAEAAQA9QAAAIgDAAAAAA==&#10;" path="m,l2240281,,1659256,222885,,822960,,xe" fillcolor="#1cade4 [3204]" stroked="f" strokeweight="1pt">
                    <v:stroke joinstyle="miter"/>
                    <v:path arrowok="t" o:connecttype="custom" o:connectlocs="0,0;1466258,0;1085979,274158;0,1012274;0,0" o:connectangles="0,0,0,0,0"/>
                  </v:shape>
                  <v:rect id="Rectangle 17" o:spid="_x0000_s1046"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4YdsEA&#10;AADbAAAADwAAAGRycy9kb3ducmV2LnhtbERP32vCMBB+H+x/CDfYy5ipg63SGWUIgk+OWdnzkZxN&#10;sbmUJjb1vzfCYG/38f285XpynRhpCK1nBfNZAYJYe9Nyo+BYb18XIEJENth5JgVXCrBePT4ssTI+&#10;8Q+Nh9iIHMKhQgU2xr6SMmhLDsPM98SZO/nBYcxwaKQZMOVw18m3oviQDlvODRZ72ljS58PFKXjp&#10;qVzU+19tz+OY3s13ak6XpNTz0/T1CSLSFP/Ff+6dyfNLuP+SD5Cr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OGHbBAAAA2wAAAA8AAAAAAAAAAAAAAAAAmAIAAGRycy9kb3du&#10;cmV2LnhtbFBLBQYAAAAABAAEAPUAAACGAwAAAAA=&#10;" stroked="f" strokeweight="1pt">
                    <v:fill r:id="rId12" o:title="" recolor="t" rotate="t" type="frame"/>
                  </v:rect>
                </v:group>
                <v:shape id="Text Box 18" o:spid="_x0000_s1047" type="#_x0000_t202" style="position:absolute;top:2531;width:29795;height:17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L3XsAA&#10;AADbAAAADwAAAGRycy9kb3ducmV2LnhtbESPQWsCMRCF74L/IYzgTbMWFNkapRRL9ajV+5hMdxc3&#10;kyVJdf33zkHobYb35r1vVpvet+pGMTWBDcymBShiG1zDlYHTz9dkCSplZIdtYDLwoASb9XCwwtKF&#10;Ox/odsyVkhBOJRqoc+5KrZOtyWOaho5YtN8QPWZZY6VdxLuE+1a/FcVCe2xYGmrs6LMmez3+eQPp&#10;vNsvt5ZdPM/3p/nlyrbw38aMR/3HO6hMff43v653TvAFVn6RAf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sL3XsAAAADbAAAADwAAAAAAAAAAAAAAAACYAgAAZHJzL2Rvd25y&#10;ZXYueG1sUEsFBgAAAAAEAAQA9QAAAIUDAAAAAA==&#10;" filled="f" stroked="f" strokeweight=".5pt">
                  <v:textbox style="mso-fit-shape-to-text:t" inset="3.6pt,7.2pt,0,0">
                    <w:txbxContent>
                      <w:p w14:paraId="1F661EC8" w14:textId="1B617B02" w:rsidR="007516EB" w:rsidRPr="00144BD5" w:rsidRDefault="00144BD5">
                        <w:pPr>
                          <w:ind w:left="504"/>
                          <w:jc w:val="right"/>
                          <w:rPr>
                            <w:color w:val="2683C6" w:themeColor="accent2"/>
                            <w:sz w:val="24"/>
                            <w:szCs w:val="24"/>
                          </w:rPr>
                        </w:pPr>
                        <w:r w:rsidRPr="00144BD5">
                          <w:rPr>
                            <w:color w:val="2683C6" w:themeColor="accent2"/>
                            <w:sz w:val="24"/>
                            <w:szCs w:val="28"/>
                          </w:rPr>
                          <w:t>“A lady was running through the bush with her husband firing a gun at her. We went to the Police (small community). The Police said the man is a dingo shooter and if he wanted to hit her he would have.”</w:t>
                        </w:r>
                      </w:p>
                      <w:p w14:paraId="2BB79E1F" w14:textId="30AFACD2" w:rsidR="007516EB" w:rsidRDefault="00144BD5">
                        <w:pPr>
                          <w:pStyle w:val="NoSpacing"/>
                          <w:ind w:left="360"/>
                          <w:jc w:val="right"/>
                          <w:rPr>
                            <w:color w:val="1CADE4" w:themeColor="accent1"/>
                          </w:rPr>
                        </w:pPr>
                        <w:r>
                          <w:rPr>
                            <w:color w:val="1CADE4" w:themeColor="accent1"/>
                          </w:rPr>
                          <w:t>Participant</w:t>
                        </w:r>
                      </w:p>
                    </w:txbxContent>
                  </v:textbox>
                </v:shape>
                <w10:wrap type="square" anchorx="margin" anchory="page"/>
              </v:group>
            </w:pict>
          </mc:Fallback>
        </mc:AlternateContent>
      </w:r>
      <w:r w:rsidR="00D1746F" w:rsidRPr="003861F7">
        <w:rPr>
          <w:sz w:val="22"/>
        </w:rPr>
        <w:t xml:space="preserve">Social isolation – </w:t>
      </w:r>
      <w:r w:rsidR="002F4F5C" w:rsidRPr="003861F7">
        <w:rPr>
          <w:sz w:val="22"/>
        </w:rPr>
        <w:t>Having limited English can make it difficult for women to make connections and access services.</w:t>
      </w:r>
      <w:r w:rsidR="00D1746F" w:rsidRPr="003861F7">
        <w:rPr>
          <w:sz w:val="22"/>
        </w:rPr>
        <w:t xml:space="preserve"> </w:t>
      </w:r>
      <w:r w:rsidR="002F4F5C" w:rsidRPr="003861F7">
        <w:rPr>
          <w:sz w:val="22"/>
        </w:rPr>
        <w:t xml:space="preserve">Some women may be used to turning to extended family </w:t>
      </w:r>
      <w:r w:rsidR="00D1746F" w:rsidRPr="003861F7">
        <w:rPr>
          <w:sz w:val="22"/>
        </w:rPr>
        <w:t>for support or help with resolving conflicts within the family</w:t>
      </w:r>
      <w:r w:rsidR="002F4F5C" w:rsidRPr="003861F7">
        <w:rPr>
          <w:sz w:val="22"/>
        </w:rPr>
        <w:t>, but with extended family overseas this is not an option.</w:t>
      </w:r>
    </w:p>
    <w:p w14:paraId="594628BB" w14:textId="453F630B" w:rsidR="00FC56E2" w:rsidRDefault="009F6D50" w:rsidP="006C6027">
      <w:pPr>
        <w:pStyle w:val="ListParagraph"/>
        <w:numPr>
          <w:ilvl w:val="0"/>
          <w:numId w:val="25"/>
        </w:numPr>
        <w:ind w:left="426"/>
      </w:pPr>
      <w:r w:rsidRPr="003861F7">
        <w:rPr>
          <w:sz w:val="22"/>
        </w:rPr>
        <w:t xml:space="preserve">Living in small communities, either cultural or regional, as everyone knows each other. An example was provided of a husband telling others in the community to avoid his wife and she </w:t>
      </w:r>
      <w:r w:rsidR="007C26FD" w:rsidRPr="004842BA">
        <w:rPr>
          <w:sz w:val="22"/>
        </w:rPr>
        <w:t xml:space="preserve">became </w:t>
      </w:r>
      <w:r w:rsidRPr="004842BA">
        <w:rPr>
          <w:sz w:val="22"/>
        </w:rPr>
        <w:t>ostracised.</w:t>
      </w:r>
    </w:p>
    <w:p w14:paraId="76550AC7" w14:textId="7665146C" w:rsidR="00320E6B" w:rsidRPr="00320E6B" w:rsidRDefault="00320E6B" w:rsidP="00320E6B">
      <w:pPr>
        <w:pStyle w:val="Heading3"/>
      </w:pPr>
      <w:r>
        <w:lastRenderedPageBreak/>
        <w:t>What more can be done</w:t>
      </w:r>
    </w:p>
    <w:p w14:paraId="4C09E868" w14:textId="5A538138" w:rsidR="00133757" w:rsidRPr="003861F7" w:rsidRDefault="003359AC" w:rsidP="003359AC">
      <w:pPr>
        <w:rPr>
          <w:sz w:val="22"/>
        </w:rPr>
      </w:pPr>
      <w:r w:rsidRPr="003861F7">
        <w:rPr>
          <w:sz w:val="22"/>
        </w:rPr>
        <w:t xml:space="preserve">Several participants spoke about </w:t>
      </w:r>
      <w:r w:rsidR="00535BC2" w:rsidRPr="003861F7">
        <w:rPr>
          <w:sz w:val="22"/>
        </w:rPr>
        <w:t>New Zealand as a model that provides a one stop shop approach</w:t>
      </w:r>
      <w:r w:rsidRPr="003861F7">
        <w:rPr>
          <w:sz w:val="22"/>
        </w:rPr>
        <w:t xml:space="preserve"> to provide support to people experiencing DFV</w:t>
      </w:r>
      <w:r w:rsidR="00535BC2" w:rsidRPr="003861F7">
        <w:rPr>
          <w:sz w:val="22"/>
        </w:rPr>
        <w:t>.</w:t>
      </w:r>
    </w:p>
    <w:p w14:paraId="4410720D" w14:textId="5FF7660A" w:rsidR="00535BC2" w:rsidRPr="004842BA" w:rsidRDefault="003359AC" w:rsidP="003359AC">
      <w:pPr>
        <w:rPr>
          <w:sz w:val="22"/>
        </w:rPr>
      </w:pPr>
      <w:r w:rsidRPr="004842BA">
        <w:rPr>
          <w:sz w:val="22"/>
        </w:rPr>
        <w:t xml:space="preserve">Given the stigma associated with accessing services, </w:t>
      </w:r>
      <w:r w:rsidR="003E273B" w:rsidRPr="004842BA">
        <w:rPr>
          <w:sz w:val="22"/>
        </w:rPr>
        <w:t xml:space="preserve">there is a need to look </w:t>
      </w:r>
      <w:r w:rsidRPr="004842BA">
        <w:rPr>
          <w:sz w:val="22"/>
        </w:rPr>
        <w:t>at o</w:t>
      </w:r>
      <w:r w:rsidR="00535BC2" w:rsidRPr="004842BA">
        <w:rPr>
          <w:sz w:val="22"/>
        </w:rPr>
        <w:t xml:space="preserve">ther safe spaces that </w:t>
      </w:r>
      <w:r w:rsidRPr="004842BA">
        <w:rPr>
          <w:sz w:val="22"/>
        </w:rPr>
        <w:t>could be used to provide access to information and support</w:t>
      </w:r>
      <w:r w:rsidR="00422FAD" w:rsidRPr="004842BA">
        <w:rPr>
          <w:sz w:val="22"/>
        </w:rPr>
        <w:t>,</w:t>
      </w:r>
      <w:r w:rsidR="007C26FD" w:rsidRPr="004842BA">
        <w:rPr>
          <w:sz w:val="22"/>
        </w:rPr>
        <w:t xml:space="preserve"> for example</w:t>
      </w:r>
      <w:r w:rsidRPr="004842BA">
        <w:rPr>
          <w:sz w:val="22"/>
        </w:rPr>
        <w:t xml:space="preserve"> </w:t>
      </w:r>
      <w:r w:rsidR="00535BC2" w:rsidRPr="004842BA">
        <w:rPr>
          <w:sz w:val="22"/>
        </w:rPr>
        <w:t xml:space="preserve">Neighbourhood Centres </w:t>
      </w:r>
      <w:r w:rsidR="00E865B6" w:rsidRPr="004842BA">
        <w:rPr>
          <w:sz w:val="22"/>
        </w:rPr>
        <w:t>and community hubs</w:t>
      </w:r>
      <w:r w:rsidRPr="004842BA">
        <w:rPr>
          <w:sz w:val="22"/>
        </w:rPr>
        <w:t>, along with schools, as they are places where communities come together</w:t>
      </w:r>
      <w:r w:rsidR="00E865B6" w:rsidRPr="004842BA">
        <w:rPr>
          <w:sz w:val="22"/>
        </w:rPr>
        <w:t xml:space="preserve">. There was some discussion that </w:t>
      </w:r>
      <w:r w:rsidRPr="004842BA">
        <w:rPr>
          <w:sz w:val="22"/>
        </w:rPr>
        <w:t xml:space="preserve">Neighbourhood Centres </w:t>
      </w:r>
      <w:r w:rsidR="00E865B6" w:rsidRPr="004842BA">
        <w:rPr>
          <w:sz w:val="22"/>
        </w:rPr>
        <w:t>worked well in other locations but there was no centre in Rockhampton</w:t>
      </w:r>
      <w:r w:rsidR="00B8760E" w:rsidRPr="004842BA">
        <w:rPr>
          <w:sz w:val="22"/>
        </w:rPr>
        <w:t xml:space="preserve"> due to a lack of funding</w:t>
      </w:r>
      <w:r w:rsidR="00E865B6" w:rsidRPr="004842BA">
        <w:rPr>
          <w:sz w:val="22"/>
        </w:rPr>
        <w:t>.</w:t>
      </w:r>
      <w:r w:rsidR="00832CF8" w:rsidRPr="004842BA">
        <w:rPr>
          <w:sz w:val="22"/>
        </w:rPr>
        <w:t xml:space="preserve"> </w:t>
      </w:r>
      <w:r w:rsidR="00CE5B70" w:rsidRPr="004842BA">
        <w:rPr>
          <w:sz w:val="22"/>
        </w:rPr>
        <w:t xml:space="preserve">Co-tenancy of </w:t>
      </w:r>
      <w:r w:rsidR="006E3433" w:rsidRPr="004842BA">
        <w:rPr>
          <w:sz w:val="22"/>
        </w:rPr>
        <w:t xml:space="preserve">different </w:t>
      </w:r>
      <w:r w:rsidR="00CE5B70" w:rsidRPr="004842BA">
        <w:rPr>
          <w:sz w:val="22"/>
        </w:rPr>
        <w:t xml:space="preserve">services </w:t>
      </w:r>
      <w:r w:rsidR="006E3433" w:rsidRPr="004842BA">
        <w:rPr>
          <w:sz w:val="22"/>
        </w:rPr>
        <w:t xml:space="preserve">was also suggested as a way </w:t>
      </w:r>
      <w:r w:rsidR="00CE5B70" w:rsidRPr="004842BA">
        <w:rPr>
          <w:sz w:val="22"/>
        </w:rPr>
        <w:t xml:space="preserve">to avoid </w:t>
      </w:r>
      <w:r w:rsidR="006E3433" w:rsidRPr="004842BA">
        <w:rPr>
          <w:sz w:val="22"/>
        </w:rPr>
        <w:t xml:space="preserve">the </w:t>
      </w:r>
      <w:r w:rsidR="00CE5B70" w:rsidRPr="004842BA">
        <w:rPr>
          <w:sz w:val="22"/>
        </w:rPr>
        <w:t>stigma of going to a D</w:t>
      </w:r>
      <w:r w:rsidR="006E3433" w:rsidRPr="004842BA">
        <w:rPr>
          <w:sz w:val="22"/>
        </w:rPr>
        <w:t>F</w:t>
      </w:r>
      <w:r w:rsidR="00CE5B70" w:rsidRPr="004842BA">
        <w:rPr>
          <w:sz w:val="22"/>
        </w:rPr>
        <w:t xml:space="preserve">V service. </w:t>
      </w:r>
    </w:p>
    <w:p w14:paraId="308D44F7" w14:textId="40AD16FE" w:rsidR="006E3433" w:rsidRPr="003861F7" w:rsidRDefault="006E3433" w:rsidP="006E3433">
      <w:pPr>
        <w:rPr>
          <w:sz w:val="22"/>
        </w:rPr>
      </w:pPr>
      <w:r w:rsidRPr="003861F7">
        <w:rPr>
          <w:sz w:val="22"/>
        </w:rPr>
        <w:t xml:space="preserve">Participants also discussed ways to build the capacity of organisations to work with people from culturally diverse backgrounds and develop a community of practice. </w:t>
      </w:r>
      <w:r w:rsidR="00772DA1" w:rsidRPr="003861F7">
        <w:rPr>
          <w:sz w:val="22"/>
        </w:rPr>
        <w:t xml:space="preserve">Organisations should consider what the cultural factors are that they need to be aware of in safety planning (e.g. does the person need to be relocated because </w:t>
      </w:r>
      <w:r w:rsidR="00772DA1" w:rsidRPr="003861F7">
        <w:rPr>
          <w:sz w:val="22"/>
        </w:rPr>
        <w:lastRenderedPageBreak/>
        <w:t>it’s a small community), and what do workers need to be aware of that may make the situation worse.</w:t>
      </w:r>
    </w:p>
    <w:p w14:paraId="688E33E3" w14:textId="3E35C35B" w:rsidR="00772DA1" w:rsidRPr="003861F7" w:rsidRDefault="003A3BEF" w:rsidP="006E3433">
      <w:pPr>
        <w:rPr>
          <w:sz w:val="22"/>
        </w:rPr>
      </w:pPr>
      <w:r w:rsidRPr="003861F7">
        <w:rPr>
          <w:sz w:val="22"/>
        </w:rPr>
        <w:t>Some suggestions for improving the cultural capability of organisations include:</w:t>
      </w:r>
    </w:p>
    <w:p w14:paraId="6508CC38" w14:textId="1C080FC5" w:rsidR="00535BC2" w:rsidRPr="003861F7" w:rsidRDefault="006E3433" w:rsidP="003A3BEF">
      <w:pPr>
        <w:pStyle w:val="ListParagraph"/>
        <w:numPr>
          <w:ilvl w:val="0"/>
          <w:numId w:val="42"/>
        </w:numPr>
        <w:ind w:left="426"/>
        <w:rPr>
          <w:sz w:val="22"/>
        </w:rPr>
      </w:pPr>
      <w:r w:rsidRPr="003861F7">
        <w:rPr>
          <w:sz w:val="22"/>
        </w:rPr>
        <w:t xml:space="preserve">Employing community </w:t>
      </w:r>
      <w:r w:rsidR="00535BC2" w:rsidRPr="003861F7">
        <w:rPr>
          <w:sz w:val="22"/>
        </w:rPr>
        <w:t xml:space="preserve">liaison officers </w:t>
      </w:r>
      <w:r w:rsidRPr="003861F7">
        <w:rPr>
          <w:sz w:val="22"/>
        </w:rPr>
        <w:t>or</w:t>
      </w:r>
      <w:r w:rsidR="00535BC2" w:rsidRPr="003861F7">
        <w:rPr>
          <w:sz w:val="22"/>
        </w:rPr>
        <w:t xml:space="preserve"> bicultural workers to liaise with communities. However, </w:t>
      </w:r>
      <w:r w:rsidRPr="003861F7">
        <w:rPr>
          <w:sz w:val="22"/>
        </w:rPr>
        <w:t xml:space="preserve">it was noted that this </w:t>
      </w:r>
      <w:r w:rsidR="00535BC2" w:rsidRPr="003861F7">
        <w:rPr>
          <w:sz w:val="22"/>
        </w:rPr>
        <w:t>may not be appropriate for smaller communities where everyone knows each other.</w:t>
      </w:r>
    </w:p>
    <w:p w14:paraId="0B2A4AD2" w14:textId="7C51C8E3" w:rsidR="003A3BEF" w:rsidRPr="003861F7" w:rsidRDefault="003A3BEF" w:rsidP="003A3BEF">
      <w:pPr>
        <w:pStyle w:val="ListParagraph"/>
        <w:numPr>
          <w:ilvl w:val="0"/>
          <w:numId w:val="42"/>
        </w:numPr>
        <w:ind w:left="426"/>
        <w:rPr>
          <w:sz w:val="22"/>
        </w:rPr>
      </w:pPr>
      <w:r w:rsidRPr="003861F7">
        <w:rPr>
          <w:sz w:val="22"/>
        </w:rPr>
        <w:t>Cultural awareness/capability training for workers.</w:t>
      </w:r>
    </w:p>
    <w:p w14:paraId="103266A7" w14:textId="51DE7DFF" w:rsidR="00535BC2" w:rsidRPr="003861F7" w:rsidRDefault="003A3BEF" w:rsidP="003A3BEF">
      <w:pPr>
        <w:pStyle w:val="ListParagraph"/>
        <w:numPr>
          <w:ilvl w:val="0"/>
          <w:numId w:val="42"/>
        </w:numPr>
        <w:ind w:left="426"/>
        <w:rPr>
          <w:sz w:val="22"/>
        </w:rPr>
      </w:pPr>
      <w:r w:rsidRPr="003861F7">
        <w:rPr>
          <w:sz w:val="22"/>
        </w:rPr>
        <w:t>D</w:t>
      </w:r>
      <w:r w:rsidR="00D02692" w:rsidRPr="003861F7">
        <w:rPr>
          <w:sz w:val="22"/>
        </w:rPr>
        <w:t>eveloping r</w:t>
      </w:r>
      <w:r w:rsidR="00535BC2" w:rsidRPr="003861F7">
        <w:rPr>
          <w:sz w:val="22"/>
        </w:rPr>
        <w:t xml:space="preserve">esources for working with </w:t>
      </w:r>
      <w:r w:rsidRPr="003861F7">
        <w:rPr>
          <w:sz w:val="22"/>
        </w:rPr>
        <w:t>people from culturally diverse backgrounds</w:t>
      </w:r>
      <w:r w:rsidR="00D02692" w:rsidRPr="003861F7">
        <w:rPr>
          <w:sz w:val="22"/>
        </w:rPr>
        <w:t>, including</w:t>
      </w:r>
      <w:r w:rsidR="00D40658" w:rsidRPr="003861F7">
        <w:rPr>
          <w:sz w:val="22"/>
        </w:rPr>
        <w:t>:</w:t>
      </w:r>
    </w:p>
    <w:p w14:paraId="5651D7C8" w14:textId="0D05103D" w:rsidR="00D40658" w:rsidRPr="003861F7" w:rsidRDefault="003A3BEF" w:rsidP="00D40658">
      <w:pPr>
        <w:pStyle w:val="ListParagraph"/>
        <w:numPr>
          <w:ilvl w:val="1"/>
          <w:numId w:val="35"/>
        </w:numPr>
        <w:ind w:left="851"/>
        <w:rPr>
          <w:sz w:val="22"/>
        </w:rPr>
      </w:pPr>
      <w:r w:rsidRPr="003861F7">
        <w:rPr>
          <w:sz w:val="22"/>
        </w:rPr>
        <w:t>l</w:t>
      </w:r>
      <w:r w:rsidR="00D40658" w:rsidRPr="003861F7">
        <w:rPr>
          <w:sz w:val="22"/>
        </w:rPr>
        <w:t xml:space="preserve">anguage and cultural practices </w:t>
      </w:r>
    </w:p>
    <w:p w14:paraId="1FBBA8F7" w14:textId="01E3F701" w:rsidR="00D40658" w:rsidRPr="003861F7" w:rsidRDefault="003A3BEF" w:rsidP="00D40658">
      <w:pPr>
        <w:pStyle w:val="ListParagraph"/>
        <w:numPr>
          <w:ilvl w:val="1"/>
          <w:numId w:val="35"/>
        </w:numPr>
        <w:ind w:left="851"/>
        <w:rPr>
          <w:sz w:val="22"/>
        </w:rPr>
      </w:pPr>
      <w:r w:rsidRPr="003861F7">
        <w:rPr>
          <w:sz w:val="22"/>
        </w:rPr>
        <w:t>p</w:t>
      </w:r>
      <w:r w:rsidR="00D40658" w:rsidRPr="003861F7">
        <w:rPr>
          <w:sz w:val="22"/>
        </w:rPr>
        <w:t>eople in authority within local cultural communities</w:t>
      </w:r>
      <w:r w:rsidRPr="003861F7">
        <w:rPr>
          <w:sz w:val="22"/>
        </w:rPr>
        <w:t xml:space="preserve"> (community leaders)</w:t>
      </w:r>
    </w:p>
    <w:p w14:paraId="07044473" w14:textId="31FD23D4" w:rsidR="00D40658" w:rsidRPr="003861F7" w:rsidRDefault="003A3BEF" w:rsidP="00D40658">
      <w:pPr>
        <w:pStyle w:val="ListParagraph"/>
        <w:numPr>
          <w:ilvl w:val="1"/>
          <w:numId w:val="35"/>
        </w:numPr>
        <w:ind w:left="851"/>
        <w:rPr>
          <w:sz w:val="22"/>
        </w:rPr>
      </w:pPr>
      <w:r w:rsidRPr="003861F7">
        <w:rPr>
          <w:sz w:val="22"/>
        </w:rPr>
        <w:t xml:space="preserve">consideration of </w:t>
      </w:r>
      <w:r w:rsidR="00D40658" w:rsidRPr="003861F7">
        <w:rPr>
          <w:sz w:val="22"/>
        </w:rPr>
        <w:t>different working mode</w:t>
      </w:r>
      <w:r w:rsidRPr="003861F7">
        <w:rPr>
          <w:sz w:val="22"/>
        </w:rPr>
        <w:t>s</w:t>
      </w:r>
      <w:r w:rsidR="00D40658" w:rsidRPr="003861F7">
        <w:rPr>
          <w:sz w:val="22"/>
        </w:rPr>
        <w:t xml:space="preserve"> (e.g. attending community events, relocation for women’s safety in small communities</w:t>
      </w:r>
      <w:r w:rsidRPr="003861F7">
        <w:rPr>
          <w:sz w:val="22"/>
        </w:rPr>
        <w:t>)</w:t>
      </w:r>
    </w:p>
    <w:p w14:paraId="0FD77C3C" w14:textId="164CADB6" w:rsidR="00D40658" w:rsidRPr="003861F7" w:rsidRDefault="003A3BEF" w:rsidP="00D40658">
      <w:pPr>
        <w:pStyle w:val="ListParagraph"/>
        <w:numPr>
          <w:ilvl w:val="1"/>
          <w:numId w:val="35"/>
        </w:numPr>
        <w:ind w:left="851"/>
        <w:rPr>
          <w:sz w:val="22"/>
        </w:rPr>
      </w:pPr>
      <w:r w:rsidRPr="003861F7">
        <w:rPr>
          <w:sz w:val="22"/>
        </w:rPr>
        <w:t>o</w:t>
      </w:r>
      <w:r w:rsidR="00D40658" w:rsidRPr="003861F7">
        <w:rPr>
          <w:sz w:val="22"/>
        </w:rPr>
        <w:t>ther vulnerabilities</w:t>
      </w:r>
      <w:r w:rsidRPr="003861F7">
        <w:rPr>
          <w:sz w:val="22"/>
        </w:rPr>
        <w:t xml:space="preserve">, such as </w:t>
      </w:r>
      <w:r w:rsidR="00D40658" w:rsidRPr="003861F7">
        <w:rPr>
          <w:sz w:val="22"/>
        </w:rPr>
        <w:t>LGBTI, refugee</w:t>
      </w:r>
      <w:r w:rsidR="00E756D6" w:rsidRPr="003861F7">
        <w:rPr>
          <w:sz w:val="22"/>
        </w:rPr>
        <w:t xml:space="preserve"> and so on</w:t>
      </w:r>
      <w:r w:rsidR="00D40658" w:rsidRPr="003861F7">
        <w:rPr>
          <w:sz w:val="22"/>
        </w:rPr>
        <w:t>.</w:t>
      </w:r>
    </w:p>
    <w:p w14:paraId="18F78917" w14:textId="1F5566D6" w:rsidR="003A3BEF" w:rsidRPr="003861F7" w:rsidRDefault="003A3BEF" w:rsidP="003A3BEF">
      <w:pPr>
        <w:ind w:left="426"/>
        <w:rPr>
          <w:sz w:val="22"/>
        </w:rPr>
      </w:pPr>
      <w:r w:rsidRPr="003861F7">
        <w:rPr>
          <w:sz w:val="22"/>
        </w:rPr>
        <w:lastRenderedPageBreak/>
        <w:t xml:space="preserve">This resource should be developed with a DFV, regional and cultural capability lens. </w:t>
      </w:r>
    </w:p>
    <w:p w14:paraId="3A60B02C" w14:textId="56A403F3" w:rsidR="00D02692" w:rsidRPr="003861F7" w:rsidRDefault="003A3BEF" w:rsidP="003A3BEF">
      <w:pPr>
        <w:rPr>
          <w:sz w:val="22"/>
        </w:rPr>
      </w:pPr>
      <w:r w:rsidRPr="003861F7">
        <w:rPr>
          <w:sz w:val="22"/>
        </w:rPr>
        <w:t>Participants also discussed b</w:t>
      </w:r>
      <w:r w:rsidR="00D02692" w:rsidRPr="003861F7">
        <w:rPr>
          <w:sz w:val="22"/>
        </w:rPr>
        <w:t>uild</w:t>
      </w:r>
      <w:r w:rsidRPr="003861F7">
        <w:rPr>
          <w:sz w:val="22"/>
        </w:rPr>
        <w:t>ing the</w:t>
      </w:r>
      <w:r w:rsidR="00D02692" w:rsidRPr="003861F7">
        <w:rPr>
          <w:sz w:val="22"/>
        </w:rPr>
        <w:t xml:space="preserve"> capacity of </w:t>
      </w:r>
      <w:r w:rsidRPr="003861F7">
        <w:rPr>
          <w:sz w:val="22"/>
        </w:rPr>
        <w:t>community</w:t>
      </w:r>
      <w:r w:rsidR="00D02692" w:rsidRPr="003861F7">
        <w:rPr>
          <w:sz w:val="22"/>
        </w:rPr>
        <w:t xml:space="preserve"> leaders </w:t>
      </w:r>
      <w:r w:rsidRPr="003861F7">
        <w:rPr>
          <w:sz w:val="22"/>
        </w:rPr>
        <w:t xml:space="preserve">so that they are familiar with the </w:t>
      </w:r>
      <w:r w:rsidR="00D02692" w:rsidRPr="003861F7">
        <w:rPr>
          <w:sz w:val="22"/>
        </w:rPr>
        <w:t xml:space="preserve">services </w:t>
      </w:r>
      <w:r w:rsidRPr="003861F7">
        <w:rPr>
          <w:sz w:val="22"/>
        </w:rPr>
        <w:t xml:space="preserve">available </w:t>
      </w:r>
      <w:r w:rsidR="00D02692" w:rsidRPr="003861F7">
        <w:rPr>
          <w:sz w:val="22"/>
        </w:rPr>
        <w:t xml:space="preserve">and </w:t>
      </w:r>
      <w:r w:rsidRPr="003861F7">
        <w:rPr>
          <w:sz w:val="22"/>
        </w:rPr>
        <w:t xml:space="preserve">can become a </w:t>
      </w:r>
      <w:r w:rsidR="00D02692" w:rsidRPr="003861F7">
        <w:rPr>
          <w:sz w:val="22"/>
        </w:rPr>
        <w:t>referral pathway</w:t>
      </w:r>
      <w:r w:rsidRPr="003861F7">
        <w:rPr>
          <w:sz w:val="22"/>
        </w:rPr>
        <w:t xml:space="preserve">. </w:t>
      </w:r>
      <w:r w:rsidR="00092E40" w:rsidRPr="003861F7">
        <w:rPr>
          <w:sz w:val="22"/>
        </w:rPr>
        <w:t xml:space="preserve">Training and support would need to be provided </w:t>
      </w:r>
      <w:r w:rsidR="00D02692" w:rsidRPr="003861F7">
        <w:rPr>
          <w:sz w:val="22"/>
        </w:rPr>
        <w:t>so that they know how to respond if someone talks about D</w:t>
      </w:r>
      <w:r w:rsidR="00092E40" w:rsidRPr="003861F7">
        <w:rPr>
          <w:sz w:val="22"/>
        </w:rPr>
        <w:t>F</w:t>
      </w:r>
      <w:r w:rsidR="00D02692" w:rsidRPr="003861F7">
        <w:rPr>
          <w:sz w:val="22"/>
        </w:rPr>
        <w:t xml:space="preserve">V; </w:t>
      </w:r>
      <w:r w:rsidR="00092E40" w:rsidRPr="003861F7">
        <w:rPr>
          <w:sz w:val="22"/>
        </w:rPr>
        <w:t>are ab</w:t>
      </w:r>
      <w:r w:rsidR="00D02692" w:rsidRPr="003861F7">
        <w:rPr>
          <w:sz w:val="22"/>
        </w:rPr>
        <w:t>le to identify D</w:t>
      </w:r>
      <w:r w:rsidR="00092E40" w:rsidRPr="003861F7">
        <w:rPr>
          <w:sz w:val="22"/>
        </w:rPr>
        <w:t>F</w:t>
      </w:r>
      <w:r w:rsidR="00D02692" w:rsidRPr="003861F7">
        <w:rPr>
          <w:sz w:val="22"/>
        </w:rPr>
        <w:t>V</w:t>
      </w:r>
      <w:r w:rsidR="00092E40" w:rsidRPr="003861F7">
        <w:rPr>
          <w:sz w:val="22"/>
        </w:rPr>
        <w:t>;</w:t>
      </w:r>
      <w:r w:rsidR="00D02692" w:rsidRPr="003861F7">
        <w:rPr>
          <w:sz w:val="22"/>
        </w:rPr>
        <w:t xml:space="preserve"> and </w:t>
      </w:r>
      <w:r w:rsidR="00092E40" w:rsidRPr="003861F7">
        <w:rPr>
          <w:sz w:val="22"/>
        </w:rPr>
        <w:t xml:space="preserve">have the </w:t>
      </w:r>
      <w:r w:rsidR="00D02692" w:rsidRPr="003861F7">
        <w:rPr>
          <w:sz w:val="22"/>
        </w:rPr>
        <w:t xml:space="preserve">resources to support </w:t>
      </w:r>
      <w:r w:rsidR="00092E40" w:rsidRPr="003861F7">
        <w:rPr>
          <w:sz w:val="22"/>
        </w:rPr>
        <w:t xml:space="preserve">the </w:t>
      </w:r>
      <w:r w:rsidR="00D02692" w:rsidRPr="003861F7">
        <w:rPr>
          <w:sz w:val="22"/>
        </w:rPr>
        <w:t>communit</w:t>
      </w:r>
      <w:r w:rsidR="00092E40" w:rsidRPr="003861F7">
        <w:rPr>
          <w:sz w:val="22"/>
        </w:rPr>
        <w:t>y.</w:t>
      </w:r>
    </w:p>
    <w:p w14:paraId="20D38FA4" w14:textId="16EE400B" w:rsidR="00D02692" w:rsidRPr="003861F7" w:rsidRDefault="00291D15" w:rsidP="00291D15">
      <w:pPr>
        <w:rPr>
          <w:sz w:val="22"/>
        </w:rPr>
      </w:pPr>
      <w:r w:rsidRPr="003861F7">
        <w:rPr>
          <w:sz w:val="22"/>
        </w:rPr>
        <w:t xml:space="preserve">A few tables discussed the </w:t>
      </w:r>
      <w:r w:rsidR="00D02692" w:rsidRPr="003861F7">
        <w:rPr>
          <w:sz w:val="22"/>
        </w:rPr>
        <w:t>By</w:t>
      </w:r>
      <w:r w:rsidRPr="003861F7">
        <w:rPr>
          <w:sz w:val="22"/>
        </w:rPr>
        <w:t>-S</w:t>
      </w:r>
      <w:r w:rsidR="00D02692" w:rsidRPr="003861F7">
        <w:rPr>
          <w:sz w:val="22"/>
        </w:rPr>
        <w:t xml:space="preserve">tander campaigns and the need to focus on equality – everyone has equal rights in Australia – </w:t>
      </w:r>
      <w:r w:rsidRPr="003861F7">
        <w:rPr>
          <w:sz w:val="22"/>
        </w:rPr>
        <w:t xml:space="preserve">but </w:t>
      </w:r>
      <w:r w:rsidR="00D02692" w:rsidRPr="003861F7">
        <w:rPr>
          <w:sz w:val="22"/>
        </w:rPr>
        <w:t>in a way that is not ‘othering’ or stigmatising.</w:t>
      </w:r>
      <w:r w:rsidR="00CE5B70" w:rsidRPr="003861F7">
        <w:rPr>
          <w:sz w:val="22"/>
        </w:rPr>
        <w:t xml:space="preserve"> </w:t>
      </w:r>
      <w:r w:rsidRPr="003861F7">
        <w:rPr>
          <w:sz w:val="22"/>
        </w:rPr>
        <w:t xml:space="preserve">Some participants referred to the </w:t>
      </w:r>
      <w:r w:rsidR="00CE5B70" w:rsidRPr="003861F7">
        <w:rPr>
          <w:sz w:val="22"/>
        </w:rPr>
        <w:t>R U OK campaign</w:t>
      </w:r>
      <w:r w:rsidRPr="003861F7">
        <w:rPr>
          <w:sz w:val="22"/>
        </w:rPr>
        <w:t>, which is simple and effective</w:t>
      </w:r>
      <w:r w:rsidR="00CE5B70" w:rsidRPr="003861F7">
        <w:rPr>
          <w:sz w:val="22"/>
        </w:rPr>
        <w:t>.</w:t>
      </w:r>
    </w:p>
    <w:p w14:paraId="5170AD60" w14:textId="54F0C77D" w:rsidR="00E865B6" w:rsidRPr="004842BA" w:rsidRDefault="00E223BC" w:rsidP="00E223BC">
      <w:pPr>
        <w:rPr>
          <w:sz w:val="22"/>
        </w:rPr>
      </w:pPr>
      <w:r w:rsidRPr="004842BA">
        <w:rPr>
          <w:sz w:val="22"/>
        </w:rPr>
        <w:t>Some participants discussed that f</w:t>
      </w:r>
      <w:r w:rsidR="00E865B6" w:rsidRPr="004842BA">
        <w:rPr>
          <w:sz w:val="22"/>
        </w:rPr>
        <w:t xml:space="preserve">aith </w:t>
      </w:r>
      <w:r w:rsidR="00CE5B70" w:rsidRPr="004842BA">
        <w:rPr>
          <w:sz w:val="22"/>
        </w:rPr>
        <w:t xml:space="preserve">and community </w:t>
      </w:r>
      <w:r w:rsidR="00E865B6" w:rsidRPr="004842BA">
        <w:rPr>
          <w:sz w:val="22"/>
        </w:rPr>
        <w:t>leaders</w:t>
      </w:r>
      <w:r w:rsidR="00CE5B70" w:rsidRPr="004842BA">
        <w:rPr>
          <w:sz w:val="22"/>
        </w:rPr>
        <w:t>,</w:t>
      </w:r>
      <w:r w:rsidR="00E865B6" w:rsidRPr="004842BA">
        <w:rPr>
          <w:sz w:val="22"/>
        </w:rPr>
        <w:t xml:space="preserve"> GPs </w:t>
      </w:r>
      <w:r w:rsidR="00CE5B70" w:rsidRPr="004842BA">
        <w:rPr>
          <w:sz w:val="22"/>
        </w:rPr>
        <w:t xml:space="preserve">and teachers </w:t>
      </w:r>
      <w:r w:rsidR="00E865B6" w:rsidRPr="004842BA">
        <w:rPr>
          <w:sz w:val="22"/>
        </w:rPr>
        <w:t>are a</w:t>
      </w:r>
      <w:r w:rsidRPr="004842BA">
        <w:rPr>
          <w:sz w:val="22"/>
        </w:rPr>
        <w:t>ll</w:t>
      </w:r>
      <w:r w:rsidR="00E865B6" w:rsidRPr="004842BA">
        <w:rPr>
          <w:sz w:val="22"/>
        </w:rPr>
        <w:t xml:space="preserve"> trusted source</w:t>
      </w:r>
      <w:r w:rsidRPr="004842BA">
        <w:rPr>
          <w:sz w:val="22"/>
        </w:rPr>
        <w:t>s</w:t>
      </w:r>
      <w:r w:rsidR="00E865B6" w:rsidRPr="004842BA">
        <w:rPr>
          <w:sz w:val="22"/>
        </w:rPr>
        <w:t xml:space="preserve"> of information for people. </w:t>
      </w:r>
      <w:r w:rsidRPr="004842BA">
        <w:rPr>
          <w:sz w:val="22"/>
        </w:rPr>
        <w:t xml:space="preserve">It was suggested that these </w:t>
      </w:r>
      <w:r w:rsidR="00AD6EFC" w:rsidRPr="004842BA">
        <w:rPr>
          <w:sz w:val="22"/>
        </w:rPr>
        <w:t xml:space="preserve">sources </w:t>
      </w:r>
      <w:r w:rsidRPr="004842BA">
        <w:rPr>
          <w:sz w:val="22"/>
        </w:rPr>
        <w:t>be engaged</w:t>
      </w:r>
      <w:r w:rsidR="00E865B6" w:rsidRPr="004842BA">
        <w:rPr>
          <w:sz w:val="22"/>
        </w:rPr>
        <w:t xml:space="preserve"> about what is appro</w:t>
      </w:r>
      <w:r w:rsidR="00AD6EFC" w:rsidRPr="004842BA">
        <w:rPr>
          <w:sz w:val="22"/>
        </w:rPr>
        <w:t>priate and when, how they</w:t>
      </w:r>
      <w:r w:rsidR="00E865B6" w:rsidRPr="004842BA">
        <w:rPr>
          <w:sz w:val="22"/>
        </w:rPr>
        <w:t xml:space="preserve"> fit into the DFV response, and the legal system. </w:t>
      </w:r>
      <w:r w:rsidR="00AD6EFC" w:rsidRPr="004842BA">
        <w:rPr>
          <w:sz w:val="22"/>
        </w:rPr>
        <w:t xml:space="preserve">It was also </w:t>
      </w:r>
      <w:r w:rsidR="003E273B" w:rsidRPr="004842BA">
        <w:rPr>
          <w:sz w:val="22"/>
        </w:rPr>
        <w:t xml:space="preserve">noted </w:t>
      </w:r>
      <w:r w:rsidR="00AD6EFC" w:rsidRPr="004842BA">
        <w:rPr>
          <w:sz w:val="22"/>
        </w:rPr>
        <w:t>that community leaders are often volun</w:t>
      </w:r>
      <w:r w:rsidR="00AD6EFC" w:rsidRPr="004842BA">
        <w:rPr>
          <w:sz w:val="22"/>
        </w:rPr>
        <w:lastRenderedPageBreak/>
        <w:t xml:space="preserve">teers and to be careful not to cause burn out. There are </w:t>
      </w:r>
      <w:r w:rsidR="00E865B6" w:rsidRPr="004842BA">
        <w:rPr>
          <w:sz w:val="22"/>
        </w:rPr>
        <w:t xml:space="preserve">existing forums </w:t>
      </w:r>
      <w:r w:rsidR="00AD6EFC" w:rsidRPr="004842BA">
        <w:rPr>
          <w:sz w:val="22"/>
        </w:rPr>
        <w:t xml:space="preserve">locally that could be used to engage with community leaders, </w:t>
      </w:r>
      <w:r w:rsidR="00E865B6" w:rsidRPr="004842BA">
        <w:rPr>
          <w:sz w:val="22"/>
        </w:rPr>
        <w:t>such as the Cultural Diversity Alliance in Rockhampton</w:t>
      </w:r>
      <w:r w:rsidR="00AD6EFC" w:rsidRPr="004842BA">
        <w:rPr>
          <w:sz w:val="22"/>
        </w:rPr>
        <w:t>. Community e</w:t>
      </w:r>
      <w:r w:rsidR="00E865B6" w:rsidRPr="004842BA">
        <w:rPr>
          <w:sz w:val="22"/>
        </w:rPr>
        <w:t xml:space="preserve">vents </w:t>
      </w:r>
      <w:r w:rsidR="00AD6EFC" w:rsidRPr="004842BA">
        <w:rPr>
          <w:sz w:val="22"/>
        </w:rPr>
        <w:t xml:space="preserve">are another </w:t>
      </w:r>
      <w:r w:rsidR="00E865B6" w:rsidRPr="004842BA">
        <w:rPr>
          <w:sz w:val="22"/>
        </w:rPr>
        <w:t>opportunity to promote and spread information.</w:t>
      </w:r>
    </w:p>
    <w:p w14:paraId="2C6EFEF2" w14:textId="51D98584" w:rsidR="001271D4" w:rsidRPr="003861F7" w:rsidRDefault="00123CE0" w:rsidP="00123CE0">
      <w:pPr>
        <w:rPr>
          <w:sz w:val="22"/>
        </w:rPr>
      </w:pPr>
      <w:r w:rsidRPr="003861F7">
        <w:rPr>
          <w:sz w:val="22"/>
        </w:rPr>
        <w:t>Participants noted that most c</w:t>
      </w:r>
      <w:r w:rsidR="001271D4" w:rsidRPr="003861F7">
        <w:rPr>
          <w:sz w:val="22"/>
        </w:rPr>
        <w:t xml:space="preserve">urrent information </w:t>
      </w:r>
      <w:r w:rsidRPr="003861F7">
        <w:rPr>
          <w:sz w:val="22"/>
        </w:rPr>
        <w:t xml:space="preserve">about DFV </w:t>
      </w:r>
      <w:r w:rsidR="001271D4" w:rsidRPr="003861F7">
        <w:rPr>
          <w:sz w:val="22"/>
        </w:rPr>
        <w:t>is in English</w:t>
      </w:r>
      <w:r w:rsidRPr="003861F7">
        <w:rPr>
          <w:sz w:val="22"/>
        </w:rPr>
        <w:t>.</w:t>
      </w:r>
      <w:r w:rsidR="001271D4" w:rsidRPr="003861F7">
        <w:rPr>
          <w:sz w:val="22"/>
        </w:rPr>
        <w:t xml:space="preserve"> </w:t>
      </w:r>
      <w:r w:rsidRPr="003861F7">
        <w:rPr>
          <w:sz w:val="22"/>
        </w:rPr>
        <w:t>This i</w:t>
      </w:r>
      <w:r w:rsidR="001271D4" w:rsidRPr="003861F7">
        <w:rPr>
          <w:sz w:val="22"/>
        </w:rPr>
        <w:t>s a problem for people who can’t speak English well or at all.</w:t>
      </w:r>
      <w:r w:rsidR="000D0C31" w:rsidRPr="003861F7">
        <w:rPr>
          <w:sz w:val="22"/>
        </w:rPr>
        <w:t xml:space="preserve"> </w:t>
      </w:r>
      <w:r w:rsidRPr="003861F7">
        <w:rPr>
          <w:sz w:val="22"/>
        </w:rPr>
        <w:t>I</w:t>
      </w:r>
      <w:r w:rsidR="000D0C31" w:rsidRPr="003861F7">
        <w:rPr>
          <w:sz w:val="22"/>
        </w:rPr>
        <w:t xml:space="preserve">nformation </w:t>
      </w:r>
      <w:r w:rsidRPr="003861F7">
        <w:rPr>
          <w:sz w:val="22"/>
        </w:rPr>
        <w:t xml:space="preserve">should be </w:t>
      </w:r>
      <w:r w:rsidR="000D0C31" w:rsidRPr="003861F7">
        <w:rPr>
          <w:sz w:val="22"/>
        </w:rPr>
        <w:t>targeted towards cultural and language groups</w:t>
      </w:r>
      <w:r w:rsidRPr="003861F7">
        <w:rPr>
          <w:sz w:val="22"/>
        </w:rPr>
        <w:t>, whether it’s translated resources or in language videos</w:t>
      </w:r>
      <w:r w:rsidR="000D0C31" w:rsidRPr="003861F7">
        <w:rPr>
          <w:sz w:val="22"/>
        </w:rPr>
        <w:t>. These resources should raise awareness of D</w:t>
      </w:r>
      <w:r w:rsidRPr="003861F7">
        <w:rPr>
          <w:sz w:val="22"/>
        </w:rPr>
        <w:t>F</w:t>
      </w:r>
      <w:r w:rsidR="000D0C31" w:rsidRPr="003861F7">
        <w:rPr>
          <w:sz w:val="22"/>
        </w:rPr>
        <w:t xml:space="preserve">V in terms of power and control </w:t>
      </w:r>
      <w:r w:rsidRPr="003861F7">
        <w:rPr>
          <w:sz w:val="22"/>
        </w:rPr>
        <w:t xml:space="preserve">to address the </w:t>
      </w:r>
      <w:r w:rsidR="000D0C31" w:rsidRPr="003861F7">
        <w:rPr>
          <w:sz w:val="22"/>
        </w:rPr>
        <w:t xml:space="preserve">different </w:t>
      </w:r>
      <w:r w:rsidRPr="003861F7">
        <w:rPr>
          <w:sz w:val="22"/>
        </w:rPr>
        <w:t xml:space="preserve">understanding of DFV across </w:t>
      </w:r>
      <w:r w:rsidR="000D0C31" w:rsidRPr="003861F7">
        <w:rPr>
          <w:sz w:val="22"/>
        </w:rPr>
        <w:t xml:space="preserve">cultures. </w:t>
      </w:r>
    </w:p>
    <w:p w14:paraId="54EA316D" w14:textId="6151EACA" w:rsidR="001271D4" w:rsidRDefault="00123CE0" w:rsidP="00123CE0">
      <w:r w:rsidRPr="003861F7">
        <w:rPr>
          <w:sz w:val="22"/>
        </w:rPr>
        <w:t xml:space="preserve">It was also raised that in many cases women may not leave a relationship for fear of being ostracised from the community. Some </w:t>
      </w:r>
      <w:r w:rsidR="003F7B04" w:rsidRPr="003861F7">
        <w:rPr>
          <w:sz w:val="22"/>
        </w:rPr>
        <w:t xml:space="preserve">support </w:t>
      </w:r>
      <w:r w:rsidRPr="003861F7">
        <w:rPr>
          <w:sz w:val="22"/>
        </w:rPr>
        <w:t xml:space="preserve">for families </w:t>
      </w:r>
      <w:r w:rsidR="003F7B04" w:rsidRPr="003861F7">
        <w:rPr>
          <w:sz w:val="22"/>
        </w:rPr>
        <w:t xml:space="preserve">to work through </w:t>
      </w:r>
      <w:r w:rsidRPr="003861F7">
        <w:rPr>
          <w:sz w:val="22"/>
        </w:rPr>
        <w:t xml:space="preserve">their </w:t>
      </w:r>
      <w:r w:rsidR="003F7B04" w:rsidRPr="003861F7">
        <w:rPr>
          <w:sz w:val="22"/>
        </w:rPr>
        <w:t xml:space="preserve">issues </w:t>
      </w:r>
      <w:r w:rsidR="00C202BD" w:rsidRPr="003861F7">
        <w:rPr>
          <w:sz w:val="22"/>
        </w:rPr>
        <w:t>was raised as being needed to help stop the</w:t>
      </w:r>
      <w:r w:rsidR="00A96D61" w:rsidRPr="003861F7">
        <w:rPr>
          <w:sz w:val="22"/>
        </w:rPr>
        <w:t xml:space="preserve"> DFV </w:t>
      </w:r>
      <w:r w:rsidR="00C202BD" w:rsidRPr="003861F7">
        <w:rPr>
          <w:sz w:val="22"/>
        </w:rPr>
        <w:t xml:space="preserve">without breaking the </w:t>
      </w:r>
      <w:r w:rsidR="00A96D61" w:rsidRPr="003861F7">
        <w:rPr>
          <w:sz w:val="22"/>
        </w:rPr>
        <w:t>family apart.</w:t>
      </w:r>
    </w:p>
    <w:p w14:paraId="1EA937B4" w14:textId="5CCAB294" w:rsidR="00C202BD" w:rsidRPr="003861F7" w:rsidRDefault="00C202BD" w:rsidP="00123CE0">
      <w:pPr>
        <w:rPr>
          <w:sz w:val="22"/>
        </w:rPr>
      </w:pPr>
      <w:r w:rsidRPr="003861F7">
        <w:rPr>
          <w:sz w:val="22"/>
        </w:rPr>
        <w:t>Other ideas to address the problem at its cause included:</w:t>
      </w:r>
    </w:p>
    <w:p w14:paraId="46B18755" w14:textId="77777777" w:rsidR="00C202BD" w:rsidRPr="003861F7" w:rsidRDefault="00A96D61" w:rsidP="00D02692">
      <w:pPr>
        <w:pStyle w:val="ListParagraph"/>
        <w:numPr>
          <w:ilvl w:val="0"/>
          <w:numId w:val="35"/>
        </w:numPr>
        <w:ind w:left="426"/>
        <w:rPr>
          <w:sz w:val="22"/>
        </w:rPr>
      </w:pPr>
      <w:r w:rsidRPr="003861F7">
        <w:rPr>
          <w:sz w:val="22"/>
        </w:rPr>
        <w:lastRenderedPageBreak/>
        <w:t>More programs around perpetrators</w:t>
      </w:r>
      <w:r w:rsidR="00C202BD" w:rsidRPr="003861F7">
        <w:rPr>
          <w:sz w:val="22"/>
        </w:rPr>
        <w:t xml:space="preserve"> to </w:t>
      </w:r>
      <w:r w:rsidRPr="003861F7">
        <w:rPr>
          <w:sz w:val="22"/>
        </w:rPr>
        <w:t xml:space="preserve">change </w:t>
      </w:r>
      <w:r w:rsidR="00C202BD" w:rsidRPr="003861F7">
        <w:rPr>
          <w:sz w:val="22"/>
        </w:rPr>
        <w:t xml:space="preserve">attitudes towards </w:t>
      </w:r>
      <w:r w:rsidRPr="003861F7">
        <w:rPr>
          <w:sz w:val="22"/>
        </w:rPr>
        <w:t xml:space="preserve">respecting women. </w:t>
      </w:r>
    </w:p>
    <w:p w14:paraId="7B09AECE" w14:textId="21421398" w:rsidR="00A96D61" w:rsidRPr="003861F7" w:rsidRDefault="00A96D61" w:rsidP="00D02692">
      <w:pPr>
        <w:pStyle w:val="ListParagraph"/>
        <w:numPr>
          <w:ilvl w:val="0"/>
          <w:numId w:val="35"/>
        </w:numPr>
        <w:ind w:left="426"/>
        <w:rPr>
          <w:sz w:val="22"/>
        </w:rPr>
      </w:pPr>
      <w:r w:rsidRPr="003861F7">
        <w:rPr>
          <w:sz w:val="22"/>
        </w:rPr>
        <w:t>Mentors</w:t>
      </w:r>
      <w:r w:rsidR="00C202BD" w:rsidRPr="003861F7">
        <w:rPr>
          <w:sz w:val="22"/>
        </w:rPr>
        <w:t xml:space="preserve"> such as </w:t>
      </w:r>
      <w:r w:rsidR="00CE5B70" w:rsidRPr="003861F7">
        <w:rPr>
          <w:sz w:val="22"/>
        </w:rPr>
        <w:t>coaches, teachers and other male role models</w:t>
      </w:r>
      <w:r w:rsidRPr="003861F7">
        <w:rPr>
          <w:sz w:val="22"/>
        </w:rPr>
        <w:t>.</w:t>
      </w:r>
    </w:p>
    <w:p w14:paraId="045932FB" w14:textId="0B846735" w:rsidR="00A96D61" w:rsidRPr="003861F7" w:rsidRDefault="00A96D61" w:rsidP="00D02692">
      <w:pPr>
        <w:pStyle w:val="ListParagraph"/>
        <w:numPr>
          <w:ilvl w:val="0"/>
          <w:numId w:val="35"/>
        </w:numPr>
        <w:ind w:left="426"/>
        <w:rPr>
          <w:sz w:val="22"/>
        </w:rPr>
      </w:pPr>
      <w:r w:rsidRPr="003861F7">
        <w:rPr>
          <w:sz w:val="22"/>
        </w:rPr>
        <w:t>Behaviour change programs focusing on children</w:t>
      </w:r>
      <w:r w:rsidR="00C202BD" w:rsidRPr="003861F7">
        <w:rPr>
          <w:sz w:val="22"/>
        </w:rPr>
        <w:t xml:space="preserve">, such as </w:t>
      </w:r>
      <w:r w:rsidRPr="003861F7">
        <w:rPr>
          <w:sz w:val="22"/>
        </w:rPr>
        <w:t>how to speak to women at work</w:t>
      </w:r>
      <w:r w:rsidR="00C202BD" w:rsidRPr="003861F7">
        <w:rPr>
          <w:sz w:val="22"/>
        </w:rPr>
        <w:t xml:space="preserve"> and </w:t>
      </w:r>
      <w:r w:rsidRPr="003861F7">
        <w:rPr>
          <w:sz w:val="22"/>
        </w:rPr>
        <w:t>home.</w:t>
      </w:r>
    </w:p>
    <w:p w14:paraId="30E67F12" w14:textId="77777777" w:rsidR="00CE5B70" w:rsidRDefault="00CE5B70" w:rsidP="00CE5B70">
      <w:pPr>
        <w:ind w:left="66"/>
      </w:pPr>
    </w:p>
    <w:p w14:paraId="5E0D660E" w14:textId="77777777" w:rsidR="00133757" w:rsidRDefault="00133757" w:rsidP="00F037DE"/>
    <w:p w14:paraId="3261730B" w14:textId="77777777" w:rsidR="00147FB7" w:rsidRDefault="00147FB7" w:rsidP="00F037DE"/>
    <w:p w14:paraId="1BC244AD" w14:textId="77777777" w:rsidR="00A93453" w:rsidRDefault="00A93453" w:rsidP="00F037DE">
      <w:pPr>
        <w:sectPr w:rsidR="00A93453">
          <w:headerReference w:type="default" r:id="rId13"/>
          <w:footerReference w:type="default" r:id="rId14"/>
          <w:pgSz w:w="11906" w:h="16838"/>
          <w:pgMar w:top="1440" w:right="1440" w:bottom="1440" w:left="1440" w:header="708" w:footer="708" w:gutter="0"/>
          <w:cols w:space="708"/>
          <w:docGrid w:linePitch="360"/>
        </w:sectPr>
      </w:pPr>
    </w:p>
    <w:p w14:paraId="06D15B5F" w14:textId="77777777" w:rsidR="000973EE" w:rsidRPr="00F037DE" w:rsidRDefault="007F2E3C" w:rsidP="00F037DE">
      <w:r>
        <w:rPr>
          <w:noProof/>
          <w:lang w:eastAsia="en-AU"/>
        </w:rPr>
        <w:lastRenderedPageBreak/>
        <mc:AlternateContent>
          <mc:Choice Requires="wpg">
            <w:drawing>
              <wp:anchor distT="0" distB="0" distL="457200" distR="457200" simplePos="0" relativeHeight="251665408" behindDoc="0" locked="0" layoutInCell="1" allowOverlap="1" wp14:anchorId="600A8B0C" wp14:editId="5BAD2C2A">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6901180" cy="9372600"/>
                <wp:effectExtent l="0" t="0" r="13970" b="0"/>
                <wp:wrapSquare wrapText="bothSides"/>
                <wp:docPr id="179" name="Group 179"/>
                <wp:cNvGraphicFramePr/>
                <a:graphic xmlns:a="http://schemas.openxmlformats.org/drawingml/2006/main">
                  <a:graphicData uri="http://schemas.microsoft.com/office/word/2010/wordprocessingGroup">
                    <wpg:wgp>
                      <wpg:cNvGrpSpPr/>
                      <wpg:grpSpPr>
                        <a:xfrm>
                          <a:off x="0" y="0"/>
                          <a:ext cx="6901683" cy="9372600"/>
                          <a:chOff x="0" y="0"/>
                          <a:chExt cx="7947075" cy="9372600"/>
                        </a:xfrm>
                      </wpg:grpSpPr>
                      <wpg:grpSp>
                        <wpg:cNvPr id="180" name="Group 180"/>
                        <wpg:cNvGrpSpPr/>
                        <wpg:grpSpPr>
                          <a:xfrm>
                            <a:off x="0" y="0"/>
                            <a:ext cx="914400" cy="9372600"/>
                            <a:chOff x="0" y="0"/>
                            <a:chExt cx="914400" cy="9372600"/>
                          </a:xfrm>
                        </wpg:grpSpPr>
                        <wps:wsp>
                          <wps:cNvPr id="181" name="Rectangle 181"/>
                          <wps:cNvSpPr/>
                          <wps:spPr>
                            <a:xfrm>
                              <a:off x="0" y="0"/>
                              <a:ext cx="914400"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2" name="Group 182"/>
                          <wpg:cNvGrpSpPr/>
                          <wpg:grpSpPr>
                            <a:xfrm>
                              <a:off x="227566" y="0"/>
                              <a:ext cx="685800" cy="9372600"/>
                              <a:chOff x="0" y="0"/>
                              <a:chExt cx="685800" cy="9372600"/>
                            </a:xfrm>
                          </wpg:grpSpPr>
                          <wps:wsp>
                            <wps:cNvPr id="183"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Rectangle 184"/>
                            <wps:cNvSpPr/>
                            <wps:spPr>
                              <a:xfrm>
                                <a:off x="0" y="0"/>
                                <a:ext cx="685800" cy="9372600"/>
                              </a:xfrm>
                              <a:prstGeom prst="rect">
                                <a:avLst/>
                              </a:prstGeom>
                              <a:blipFill>
                                <a:blip r:embed="rId15"/>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85" name="Text Box 185"/>
                        <wps:cNvSpPr txBox="1"/>
                        <wps:spPr>
                          <a:xfrm>
                            <a:off x="922675" y="668834"/>
                            <a:ext cx="7024400" cy="84751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C77AFE" w14:textId="77777777" w:rsidR="007F2E3C" w:rsidRPr="002458BE" w:rsidRDefault="002458BE" w:rsidP="002458BE">
                              <w:pPr>
                                <w:pStyle w:val="TOCHeading"/>
                                <w:spacing w:before="120"/>
                                <w:jc w:val="center"/>
                                <w:rPr>
                                  <w:b/>
                                  <w:sz w:val="26"/>
                                  <w:szCs w:val="26"/>
                                </w:rPr>
                              </w:pPr>
                              <w:r w:rsidRPr="002458BE">
                                <w:rPr>
                                  <w:b/>
                                  <w:sz w:val="26"/>
                                  <w:szCs w:val="26"/>
                                </w:rPr>
                                <w:t>consultation questions</w:t>
                              </w:r>
                            </w:p>
                            <w:p w14:paraId="3BC6409C" w14:textId="77777777" w:rsidR="007F2E3C" w:rsidRDefault="007F2E3C" w:rsidP="007F2E3C">
                              <w:pPr>
                                <w:pStyle w:val="ListParagraph"/>
                                <w:ind w:left="426"/>
                              </w:pPr>
                            </w:p>
                            <w:tbl>
                              <w:tblPr>
                                <w:tblStyle w:val="TableGrid"/>
                                <w:tblW w:w="0" w:type="auto"/>
                                <w:tblInd w:w="-5" w:type="dxa"/>
                                <w:tblLook w:val="04A0" w:firstRow="1" w:lastRow="0" w:firstColumn="1" w:lastColumn="0" w:noHBand="0" w:noVBand="1"/>
                              </w:tblPr>
                              <w:tblGrid>
                                <w:gridCol w:w="3119"/>
                                <w:gridCol w:w="6095"/>
                              </w:tblGrid>
                              <w:tr w:rsidR="007F2E3C" w14:paraId="7C134638" w14:textId="77777777" w:rsidTr="002458BE">
                                <w:trPr>
                                  <w:tblHeader/>
                                </w:trPr>
                                <w:tc>
                                  <w:tcPr>
                                    <w:tcW w:w="3119" w:type="dxa"/>
                                  </w:tcPr>
                                  <w:p w14:paraId="3FA96E86" w14:textId="77777777" w:rsidR="007F2E3C" w:rsidRPr="00930E1C" w:rsidRDefault="007F2E3C" w:rsidP="002458BE">
                                    <w:pPr>
                                      <w:pStyle w:val="Heading2"/>
                                      <w:outlineLvl w:val="1"/>
                                    </w:pPr>
                                    <w:r w:rsidRPr="00930E1C">
                                      <w:t>Topic</w:t>
                                    </w:r>
                                  </w:p>
                                </w:tc>
                                <w:tc>
                                  <w:tcPr>
                                    <w:tcW w:w="6095" w:type="dxa"/>
                                  </w:tcPr>
                                  <w:p w14:paraId="6201D9F4" w14:textId="77777777" w:rsidR="007F2E3C" w:rsidRPr="00BE2505" w:rsidRDefault="007F2E3C" w:rsidP="002458BE">
                                    <w:pPr>
                                      <w:pStyle w:val="Heading2"/>
                                      <w:outlineLvl w:val="1"/>
                                      <w:rPr>
                                        <w:color w:val="FF0000"/>
                                      </w:rPr>
                                    </w:pPr>
                                    <w:r w:rsidRPr="00930E1C">
                                      <w:t>Questions</w:t>
                                    </w:r>
                                    <w:r>
                                      <w:t xml:space="preserve"> </w:t>
                                    </w:r>
                                  </w:p>
                                </w:tc>
                              </w:tr>
                              <w:tr w:rsidR="00437269" w14:paraId="0DC27274" w14:textId="77777777" w:rsidTr="002458BE">
                                <w:tc>
                                  <w:tcPr>
                                    <w:tcW w:w="3119" w:type="dxa"/>
                                    <w:vMerge w:val="restart"/>
                                  </w:tcPr>
                                  <w:p w14:paraId="0B5AC341" w14:textId="1BDD1E42" w:rsidR="00437269" w:rsidRPr="00437269" w:rsidRDefault="00437269" w:rsidP="00437269">
                                    <w:pPr>
                                      <w:pStyle w:val="ListParagraph"/>
                                      <w:numPr>
                                        <w:ilvl w:val="0"/>
                                        <w:numId w:val="18"/>
                                      </w:numPr>
                                      <w:ind w:left="318"/>
                                    </w:pPr>
                                    <w:r w:rsidRPr="00437269">
                                      <w:t>What more can communities (including you as leaders and members of your respective communities) do to raise awareness of domestic and family violence?</w:t>
                                    </w:r>
                                  </w:p>
                                </w:tc>
                                <w:tc>
                                  <w:tcPr>
                                    <w:tcW w:w="6095" w:type="dxa"/>
                                  </w:tcPr>
                                  <w:p w14:paraId="03A28B30" w14:textId="1542A76C" w:rsidR="00437269" w:rsidRPr="002458BE" w:rsidRDefault="00437269" w:rsidP="00437269">
                                    <w:pPr>
                                      <w:pStyle w:val="ListParagraph"/>
                                      <w:numPr>
                                        <w:ilvl w:val="0"/>
                                        <w:numId w:val="39"/>
                                      </w:numPr>
                                      <w:ind w:left="317"/>
                                    </w:pPr>
                                    <w:r>
                                      <w:t>What does domestic and family violence mean to you?</w:t>
                                    </w:r>
                                  </w:p>
                                </w:tc>
                              </w:tr>
                              <w:tr w:rsidR="00437269" w14:paraId="7A836A60" w14:textId="77777777" w:rsidTr="002458BE">
                                <w:tc>
                                  <w:tcPr>
                                    <w:tcW w:w="3119" w:type="dxa"/>
                                    <w:vMerge/>
                                  </w:tcPr>
                                  <w:p w14:paraId="77AD8096" w14:textId="4644D462" w:rsidR="00437269" w:rsidRDefault="00437269" w:rsidP="00437269"/>
                                </w:tc>
                                <w:tc>
                                  <w:tcPr>
                                    <w:tcW w:w="6095" w:type="dxa"/>
                                  </w:tcPr>
                                  <w:p w14:paraId="7A611C31" w14:textId="391D84CB" w:rsidR="00437269" w:rsidRPr="002458BE" w:rsidRDefault="00437269" w:rsidP="00437269">
                                    <w:pPr>
                                      <w:pStyle w:val="ListParagraph"/>
                                      <w:numPr>
                                        <w:ilvl w:val="0"/>
                                        <w:numId w:val="39"/>
                                      </w:numPr>
                                      <w:ind w:left="317"/>
                                    </w:pPr>
                                    <w:r>
                                      <w:t>What are the forms of domestic and family violence?</w:t>
                                    </w:r>
                                  </w:p>
                                </w:tc>
                              </w:tr>
                              <w:tr w:rsidR="00437269" w14:paraId="22804FD9" w14:textId="77777777" w:rsidTr="002458BE">
                                <w:tc>
                                  <w:tcPr>
                                    <w:tcW w:w="3119" w:type="dxa"/>
                                    <w:vMerge/>
                                  </w:tcPr>
                                  <w:p w14:paraId="1E94D858" w14:textId="305118C3" w:rsidR="00437269" w:rsidRDefault="00437269" w:rsidP="00437269"/>
                                </w:tc>
                                <w:tc>
                                  <w:tcPr>
                                    <w:tcW w:w="6095" w:type="dxa"/>
                                  </w:tcPr>
                                  <w:p w14:paraId="3FBF21CB" w14:textId="3C7C402E" w:rsidR="00437269" w:rsidRPr="002458BE" w:rsidRDefault="00437269" w:rsidP="00437269">
                                    <w:pPr>
                                      <w:pStyle w:val="ListParagraph"/>
                                      <w:numPr>
                                        <w:ilvl w:val="0"/>
                                        <w:numId w:val="39"/>
                                      </w:numPr>
                                      <w:ind w:left="317"/>
                                    </w:pPr>
                                    <w:r>
                                      <w:t>How can attitudes towards women, and domestic and family violence be changed?</w:t>
                                    </w:r>
                                  </w:p>
                                </w:tc>
                              </w:tr>
                              <w:tr w:rsidR="00437269" w14:paraId="33C26CA4" w14:textId="77777777" w:rsidTr="002458BE">
                                <w:tc>
                                  <w:tcPr>
                                    <w:tcW w:w="3119" w:type="dxa"/>
                                    <w:vMerge/>
                                  </w:tcPr>
                                  <w:p w14:paraId="32751D60" w14:textId="77777777" w:rsidR="00437269" w:rsidRDefault="00437269" w:rsidP="00437269"/>
                                </w:tc>
                                <w:tc>
                                  <w:tcPr>
                                    <w:tcW w:w="6095" w:type="dxa"/>
                                  </w:tcPr>
                                  <w:p w14:paraId="51F4B4A1" w14:textId="44CE957C" w:rsidR="00437269" w:rsidRDefault="00437269" w:rsidP="00437269">
                                    <w:pPr>
                                      <w:pStyle w:val="ListParagraph"/>
                                      <w:numPr>
                                        <w:ilvl w:val="0"/>
                                        <w:numId w:val="39"/>
                                      </w:numPr>
                                      <w:ind w:left="317"/>
                                    </w:pPr>
                                    <w:r>
                                      <w:t xml:space="preserve">What is the context (drivers) of domestic and family violence that you have been made aware of? </w:t>
                                    </w:r>
                                  </w:p>
                                </w:tc>
                              </w:tr>
                              <w:tr w:rsidR="00437269" w14:paraId="6C91DBF3" w14:textId="77777777" w:rsidTr="002458BE">
                                <w:tc>
                                  <w:tcPr>
                                    <w:tcW w:w="3119" w:type="dxa"/>
                                    <w:vMerge/>
                                  </w:tcPr>
                                  <w:p w14:paraId="5C77CCC1" w14:textId="77777777" w:rsidR="00437269" w:rsidRDefault="00437269" w:rsidP="00437269"/>
                                </w:tc>
                                <w:tc>
                                  <w:tcPr>
                                    <w:tcW w:w="6095" w:type="dxa"/>
                                  </w:tcPr>
                                  <w:p w14:paraId="7AF6E3E6" w14:textId="32AFDA9C" w:rsidR="00437269" w:rsidRDefault="00437269" w:rsidP="00437269">
                                    <w:pPr>
                                      <w:pStyle w:val="ListParagraph"/>
                                      <w:numPr>
                                        <w:ilvl w:val="0"/>
                                        <w:numId w:val="39"/>
                                      </w:numPr>
                                      <w:ind w:left="317"/>
                                    </w:pPr>
                                    <w:r>
                                      <w:t>Are there any examples of initiatives or approaches that have worked well?</w:t>
                                    </w:r>
                                  </w:p>
                                </w:tc>
                              </w:tr>
                              <w:tr w:rsidR="00437269" w14:paraId="542369CA" w14:textId="77777777" w:rsidTr="002458BE">
                                <w:tc>
                                  <w:tcPr>
                                    <w:tcW w:w="3119" w:type="dxa"/>
                                    <w:vMerge/>
                                  </w:tcPr>
                                  <w:p w14:paraId="525B895A" w14:textId="77777777" w:rsidR="00437269" w:rsidRDefault="00437269" w:rsidP="00437269"/>
                                </w:tc>
                                <w:tc>
                                  <w:tcPr>
                                    <w:tcW w:w="6095" w:type="dxa"/>
                                  </w:tcPr>
                                  <w:p w14:paraId="6D9E5886" w14:textId="77777777" w:rsidR="00437269" w:rsidRDefault="00437269" w:rsidP="00437269">
                                    <w:pPr>
                                      <w:pStyle w:val="ListParagraph"/>
                                      <w:numPr>
                                        <w:ilvl w:val="0"/>
                                        <w:numId w:val="39"/>
                                      </w:numPr>
                                      <w:spacing w:before="40" w:after="40"/>
                                      <w:ind w:left="317"/>
                                    </w:pPr>
                                    <w:r>
                                      <w:t>What other steps can be taken to raise awareness and promote services?</w:t>
                                    </w:r>
                                  </w:p>
                                  <w:p w14:paraId="6EB70D54" w14:textId="77777777" w:rsidR="00437269" w:rsidRPr="006D68C3" w:rsidRDefault="00437269" w:rsidP="00437269">
                                    <w:pPr>
                                      <w:spacing w:before="40" w:after="40"/>
                                      <w:ind w:left="317"/>
                                      <w:rPr>
                                        <w:sz w:val="8"/>
                                      </w:rPr>
                                    </w:pPr>
                                  </w:p>
                                  <w:p w14:paraId="7F874B12" w14:textId="05EB9351" w:rsidR="00437269" w:rsidRPr="00437269" w:rsidRDefault="00437269" w:rsidP="00437269">
                                    <w:pPr>
                                      <w:spacing w:before="40" w:after="40"/>
                                    </w:pPr>
                                    <w:r w:rsidRPr="00437269">
                                      <w:t>Conversation prompt: examples of what communities could do:</w:t>
                                    </w:r>
                                  </w:p>
                                  <w:p w14:paraId="0457DF9D" w14:textId="77777777" w:rsidR="00437269" w:rsidRPr="004275B2" w:rsidRDefault="00437269" w:rsidP="00437269">
                                    <w:pPr>
                                      <w:pStyle w:val="ListParagraph"/>
                                      <w:numPr>
                                        <w:ilvl w:val="0"/>
                                        <w:numId w:val="41"/>
                                      </w:numPr>
                                      <w:spacing w:before="40" w:after="40"/>
                                      <w:ind w:left="459"/>
                                      <w:contextualSpacing w:val="0"/>
                                    </w:pPr>
                                    <w:r w:rsidRPr="004275B2">
                                      <w:t>Hold a community event during Domestic Violence Prevention Month – May, to raise awareness amongst your community of the issue and services available.</w:t>
                                    </w:r>
                                  </w:p>
                                  <w:p w14:paraId="3A2A3711" w14:textId="77777777" w:rsidR="00437269" w:rsidRPr="004275B2" w:rsidRDefault="00437269" w:rsidP="00437269">
                                    <w:pPr>
                                      <w:pStyle w:val="ListParagraph"/>
                                      <w:numPr>
                                        <w:ilvl w:val="0"/>
                                        <w:numId w:val="41"/>
                                      </w:numPr>
                                      <w:spacing w:before="40" w:after="40"/>
                                      <w:ind w:left="459"/>
                                      <w:contextualSpacing w:val="0"/>
                                    </w:pPr>
                                    <w:r w:rsidRPr="004275B2">
                                      <w:t>Community grants are available – up to $5,000 to assist community organisations to hold events, projects or activities during the month.</w:t>
                                    </w:r>
                                  </w:p>
                                  <w:p w14:paraId="008F6763" w14:textId="77777777" w:rsidR="00437269" w:rsidRPr="004275B2" w:rsidRDefault="00437269" w:rsidP="00437269">
                                    <w:pPr>
                                      <w:pStyle w:val="ListParagraph"/>
                                      <w:numPr>
                                        <w:ilvl w:val="0"/>
                                        <w:numId w:val="41"/>
                                      </w:numPr>
                                      <w:spacing w:before="40" w:after="40"/>
                                      <w:ind w:left="459"/>
                                      <w:contextualSpacing w:val="0"/>
                                    </w:pPr>
                                    <w:r w:rsidRPr="004275B2">
                                      <w:t>Attend a local event – check out the event calendar on the Domestic and Family Violence Prevention Month calendar.</w:t>
                                    </w:r>
                                  </w:p>
                                  <w:p w14:paraId="1CB12D4B" w14:textId="397F3D01" w:rsidR="00437269" w:rsidRDefault="00437269" w:rsidP="00437269">
                                    <w:pPr>
                                      <w:pStyle w:val="ListParagraph"/>
                                      <w:numPr>
                                        <w:ilvl w:val="0"/>
                                        <w:numId w:val="41"/>
                                      </w:numPr>
                                      <w:ind w:left="459"/>
                                    </w:pPr>
                                    <w:r w:rsidRPr="004275B2">
                                      <w:t xml:space="preserve">Encourage community and religious leaders to undertake training and education about domestic and family violence. (E.g. Empowerment Program for Domestic Violence – organised by Kuraby Mosque, Centre for Islamic Thought and Education, University of South Australia, Islamic Women’s Association of Australia and Relationships Australia </w:t>
                                    </w:r>
                                    <w:r w:rsidRPr="004842BA">
                                      <w:t>Queensland</w:t>
                                    </w:r>
                                    <w:r w:rsidR="003E273B" w:rsidRPr="004842BA">
                                      <w:t>)</w:t>
                                    </w:r>
                                    <w:r w:rsidRPr="004842BA">
                                      <w:t>.</w:t>
                                    </w:r>
                                  </w:p>
                                </w:tc>
                              </w:tr>
                              <w:tr w:rsidR="00437269" w14:paraId="67E0A600" w14:textId="77777777" w:rsidTr="002458BE">
                                <w:tc>
                                  <w:tcPr>
                                    <w:tcW w:w="3119" w:type="dxa"/>
                                    <w:vMerge/>
                                  </w:tcPr>
                                  <w:p w14:paraId="7D0BDD79" w14:textId="77777777" w:rsidR="00437269" w:rsidRDefault="00437269" w:rsidP="00437269"/>
                                </w:tc>
                                <w:tc>
                                  <w:tcPr>
                                    <w:tcW w:w="6095" w:type="dxa"/>
                                  </w:tcPr>
                                  <w:p w14:paraId="4B3C6AF9" w14:textId="304D3C25" w:rsidR="00437269" w:rsidRDefault="00437269" w:rsidP="00437269">
                                    <w:pPr>
                                      <w:numPr>
                                        <w:ilvl w:val="0"/>
                                        <w:numId w:val="39"/>
                                      </w:numPr>
                                      <w:spacing w:before="40" w:after="40"/>
                                      <w:ind w:left="317"/>
                                    </w:pPr>
                                    <w:r w:rsidRPr="004275B2">
                                      <w:t xml:space="preserve">How can women </w:t>
                                    </w:r>
                                    <w:r>
                                      <w:t xml:space="preserve">be provided with assistance </w:t>
                                    </w:r>
                                    <w:r w:rsidRPr="004275B2">
                                      <w:t>to learn more about their rights?</w:t>
                                    </w:r>
                                  </w:p>
                                </w:tc>
                              </w:tr>
                              <w:tr w:rsidR="00437269" w14:paraId="0D6E8ED9" w14:textId="77777777" w:rsidTr="002458BE">
                                <w:tc>
                                  <w:tcPr>
                                    <w:tcW w:w="3119" w:type="dxa"/>
                                    <w:vMerge/>
                                  </w:tcPr>
                                  <w:p w14:paraId="76CCE1BF" w14:textId="77777777" w:rsidR="00437269" w:rsidRDefault="00437269" w:rsidP="00437269"/>
                                </w:tc>
                                <w:tc>
                                  <w:tcPr>
                                    <w:tcW w:w="6095" w:type="dxa"/>
                                  </w:tcPr>
                                  <w:p w14:paraId="2CFD5339" w14:textId="656AC5D7" w:rsidR="00437269" w:rsidRPr="004275B2" w:rsidRDefault="00437269" w:rsidP="00437269">
                                    <w:pPr>
                                      <w:numPr>
                                        <w:ilvl w:val="0"/>
                                        <w:numId w:val="39"/>
                                      </w:numPr>
                                      <w:spacing w:before="40" w:after="40"/>
                                      <w:ind w:left="317"/>
                                    </w:pPr>
                                    <w:r w:rsidRPr="004275B2">
                                      <w:t>What information and</w:t>
                                    </w:r>
                                    <w:r>
                                      <w:t xml:space="preserve"> in what forms </w:t>
                                    </w:r>
                                    <w:r w:rsidRPr="004275B2">
                                      <w:t>do communities need</w:t>
                                    </w:r>
                                    <w:r>
                                      <w:t xml:space="preserve"> to provide information, support or assistance</w:t>
                                    </w:r>
                                    <w:r w:rsidRPr="004275B2">
                                      <w:t>?</w:t>
                                    </w:r>
                                  </w:p>
                                </w:tc>
                              </w:tr>
                              <w:tr w:rsidR="00437269" w14:paraId="4286A876" w14:textId="77777777" w:rsidTr="002458BE">
                                <w:tc>
                                  <w:tcPr>
                                    <w:tcW w:w="3119" w:type="dxa"/>
                                    <w:vMerge w:val="restart"/>
                                  </w:tcPr>
                                  <w:p w14:paraId="4F9FE3F5" w14:textId="62C2A8BA" w:rsidR="00437269" w:rsidRPr="00437269" w:rsidRDefault="00437269" w:rsidP="00437269">
                                    <w:pPr>
                                      <w:pStyle w:val="ListParagraph"/>
                                      <w:numPr>
                                        <w:ilvl w:val="0"/>
                                        <w:numId w:val="18"/>
                                      </w:numPr>
                                      <w:ind w:left="318"/>
                                    </w:pPr>
                                    <w:r w:rsidRPr="00437269">
                                      <w:t>What more can be done to overcome the barriers for women to reporting violence and accessing services and assistance?</w:t>
                                    </w:r>
                                  </w:p>
                                </w:tc>
                                <w:tc>
                                  <w:tcPr>
                                    <w:tcW w:w="6095" w:type="dxa"/>
                                  </w:tcPr>
                                  <w:p w14:paraId="43F90020" w14:textId="072AE6EA" w:rsidR="00437269" w:rsidRPr="004275B2" w:rsidRDefault="00437269" w:rsidP="00437269">
                                    <w:pPr>
                                      <w:numPr>
                                        <w:ilvl w:val="0"/>
                                        <w:numId w:val="40"/>
                                      </w:numPr>
                                      <w:spacing w:before="40" w:after="40"/>
                                      <w:ind w:left="317" w:hanging="317"/>
                                    </w:pPr>
                                    <w:r>
                                      <w:t>Are there any examples of initiatives or approaches that have worked well?</w:t>
                                    </w:r>
                                  </w:p>
                                </w:tc>
                              </w:tr>
                              <w:tr w:rsidR="00437269" w14:paraId="5362FC6E" w14:textId="77777777" w:rsidTr="002458BE">
                                <w:tc>
                                  <w:tcPr>
                                    <w:tcW w:w="3119" w:type="dxa"/>
                                    <w:vMerge/>
                                  </w:tcPr>
                                  <w:p w14:paraId="4D14F709" w14:textId="77777777" w:rsidR="00437269" w:rsidRDefault="00437269" w:rsidP="00437269"/>
                                </w:tc>
                                <w:tc>
                                  <w:tcPr>
                                    <w:tcW w:w="6095" w:type="dxa"/>
                                  </w:tcPr>
                                  <w:p w14:paraId="3855EC9C" w14:textId="13E9666B" w:rsidR="00437269" w:rsidRPr="004275B2" w:rsidRDefault="00437269" w:rsidP="00437269">
                                    <w:pPr>
                                      <w:numPr>
                                        <w:ilvl w:val="0"/>
                                        <w:numId w:val="40"/>
                                      </w:numPr>
                                      <w:spacing w:before="40" w:after="40"/>
                                      <w:ind w:left="317" w:hanging="317"/>
                                    </w:pPr>
                                    <w:r>
                                      <w:t>How else can communities support women to report domestic and family violence?</w:t>
                                    </w:r>
                                  </w:p>
                                </w:tc>
                              </w:tr>
                              <w:tr w:rsidR="00437269" w14:paraId="59C050CE" w14:textId="77777777" w:rsidTr="002458BE">
                                <w:tc>
                                  <w:tcPr>
                                    <w:tcW w:w="3119" w:type="dxa"/>
                                    <w:vMerge/>
                                  </w:tcPr>
                                  <w:p w14:paraId="3BAC0E09" w14:textId="77777777" w:rsidR="00437269" w:rsidRDefault="00437269" w:rsidP="00437269"/>
                                </w:tc>
                                <w:tc>
                                  <w:tcPr>
                                    <w:tcW w:w="6095" w:type="dxa"/>
                                  </w:tcPr>
                                  <w:p w14:paraId="52A331F4" w14:textId="41E8CFA5" w:rsidR="00437269" w:rsidRDefault="00437269" w:rsidP="00437269">
                                    <w:pPr>
                                      <w:numPr>
                                        <w:ilvl w:val="0"/>
                                        <w:numId w:val="40"/>
                                      </w:numPr>
                                      <w:spacing w:before="40" w:after="40"/>
                                      <w:ind w:left="317" w:hanging="317"/>
                                    </w:pPr>
                                    <w:r w:rsidRPr="004275B2">
                                      <w:t xml:space="preserve">How can </w:t>
                                    </w:r>
                                    <w:r>
                                      <w:t xml:space="preserve">communities support </w:t>
                                    </w:r>
                                    <w:r w:rsidRPr="004275B2">
                                      <w:t xml:space="preserve">women and their children </w:t>
                                    </w:r>
                                    <w:r>
                                      <w:t>to access services</w:t>
                                    </w:r>
                                    <w:r w:rsidRPr="004275B2">
                                      <w:t>?</w:t>
                                    </w:r>
                                  </w:p>
                                </w:tc>
                              </w:tr>
                              <w:tr w:rsidR="00437269" w14:paraId="74F91776" w14:textId="77777777" w:rsidTr="002458BE">
                                <w:tc>
                                  <w:tcPr>
                                    <w:tcW w:w="3119" w:type="dxa"/>
                                    <w:vMerge/>
                                  </w:tcPr>
                                  <w:p w14:paraId="31D071D6" w14:textId="77777777" w:rsidR="00437269" w:rsidRDefault="00437269" w:rsidP="00437269"/>
                                </w:tc>
                                <w:tc>
                                  <w:tcPr>
                                    <w:tcW w:w="6095" w:type="dxa"/>
                                  </w:tcPr>
                                  <w:p w14:paraId="24ABFC41" w14:textId="1305FF82" w:rsidR="00437269" w:rsidRPr="004275B2" w:rsidRDefault="00437269" w:rsidP="00437269">
                                    <w:pPr>
                                      <w:numPr>
                                        <w:ilvl w:val="0"/>
                                        <w:numId w:val="40"/>
                                      </w:numPr>
                                      <w:spacing w:before="40" w:after="40"/>
                                      <w:ind w:left="317" w:hanging="317"/>
                                    </w:pPr>
                                    <w:r w:rsidRPr="004275B2">
                                      <w:t xml:space="preserve">What </w:t>
                                    </w:r>
                                    <w:r>
                                      <w:t>support</w:t>
                                    </w:r>
                                    <w:r w:rsidRPr="004275B2">
                                      <w:t xml:space="preserve"> do men need?</w:t>
                                    </w:r>
                                  </w:p>
                                </w:tc>
                              </w:tr>
                            </w:tbl>
                            <w:p w14:paraId="6800AE1F" w14:textId="77777777" w:rsidR="007F2E3C" w:rsidRDefault="007F2E3C" w:rsidP="007F2E3C">
                              <w:pPr>
                                <w:pStyle w:val="ListParagraph"/>
                                <w:ind w:left="426"/>
                              </w:pPr>
                            </w:p>
                            <w:p w14:paraId="7D24CD4D" w14:textId="77777777" w:rsidR="007F2E3C" w:rsidRDefault="007F2E3C" w:rsidP="007F2E3C">
                              <w:pPr>
                                <w:rPr>
                                  <w:color w:val="7F7F7F" w:themeColor="text1" w:themeTint="8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93200</wp14:pctHeight>
                </wp14:sizeRelV>
              </wp:anchor>
            </w:drawing>
          </mc:Choice>
          <mc:Fallback>
            <w:pict>
              <v:group w14:anchorId="600A8B0C" id="Group 179" o:spid="_x0000_s1048" style="position:absolute;margin-left:0;margin-top:0;width:543.4pt;height:738pt;z-index:251665408;mso-height-percent:932;mso-top-percent:23;mso-wrap-distance-left:36pt;mso-wrap-distance-right:36pt;mso-position-horizontal:left;mso-position-horizontal-relative:page;mso-position-vertical-relative:page;mso-height-percent:932;mso-top-percent:23;mso-width-relative:margin" coordsize="79470,93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SEFZTAYAAMMeAAAOAAAAZHJzL2Uyb0RvYy54bWzsWduO2zYQfS/QfyD0&#10;WKCx5YssG/EGm6QJAgRJkGyR9JGmKEuoJKoUvfbm63tIirJ8iy+7TRpg98FLiXMhZ4Yzw6Onz1Z5&#10;Rm65rFJRTD3/SdcjvGAiSov51Pvz5tXvoUcqRYuIZqLgU++OV96zq19/ebosJ7wnEpFFXBIIKarJ&#10;spx6iVLlpNOpWMJzWj0RJS8wGQuZU4VHOe9Eki4hPc86vW436CyFjEopGK8qvH1pJ70rIz+OOVPv&#10;47jiimRTD2tT5lea35n+7Vw9pZO5pGWSsnoZ9IJV5DQtoLQR9ZIqShYy3RGVp0yKSsTqCRN5R8Rx&#10;yrjZA3bjd7d281qKRWn2Mp8s52VjJph2y04Xi2Xvbj9Ikkbw3WjskYLmcJLRS/QLmGdZziegei3L&#10;T+UHWb+Y2ye941Usc/0feyErY9i7xrB8pQjDy2Dc9YOw7xGGuXF/1Au6telZAv/s8LHkj5pzNB6M&#10;uqPhDmfHKe7o9TXLaR6adbvdhfD+xu7w4oF2N/YHA+zn/M0dYDy4NxyRah0F1f2i4FNCS26Cq9L+&#10;bezkOzt9xOGhxTzjxA99aytD2YRBNakQEafGwLHN0kkpK/Wai5zowdST0G/OFL19Wyn4CnZxJFpp&#10;JbI0epVmmXnQCYO/yCS5pTjqs7lvWbMyofaVcTdEmNSiKY3ADSFZoUUVQgu1+vQbRJjbqRmpu4xr&#10;uqz4yGMcHcR3zyhrJFuFlDFeKLuOKqERt6+HXfxpc+6sxQjUkmPob2TXAjb352RbMTW9ZuUm5zXM&#10;3W8tzDI3HEazKFTDnKeFkPsEZNhVrdnSOyNZ02grzUR0h5CSwmbcqmSvUnj1La3UByqRYnFeUDbU&#10;e/zEmVhOPVGPPJII+XXfe02PmMesR5ZI2VOv+mdBJfdI9qbAaTARhhxvHgbDUQ86ZHtm1p4pFvkL&#10;gVBBvGN1ZqjpVeaGsRT5Z1SXa60VU7Rg0D31mJLu4YWypQT1ifHra0OGvF5S9bb4VDItXFtVR+3N&#10;6jOVZR3aConxnXAnkE62ItzSas5CXC+UiFMT/mu71vZGNrB5zuS/3ZTXc0e5Tuhh74KU1+uNhkHg&#10;kT1ZPRyGF+W9YD/jj817qE62Pqzz3vD+WS8IRkMffrCFL+gPhkF9dFzdZAub9bS7XRygj4iQ8/Sr&#10;eVQvi4miqFLFvyAU4zzDEfqtQ7pkSaACJVJL3UP91yZ1Qsb9ZhF7yL/gNDTCreCjGtosXXJUA4xx&#10;roY2S73+43rgz0bPcTO1qU9WMThLxSb1UTttOs662Q//azcf1nBPN/thHUiHNbTd3B+P/HFveJ6b&#10;NwL2sJ4H8/VhFW1fnxxO6HJ3Ivawik3qi8LpJ80ag0EYDPpH81I7nIZ9f4A0eY9wOmyrBwunwyoe&#10;LJwOq/hGOKEuN+WIJrYXpxO2KuoShRGaI1xKbbdZikpf6Nr1Cr2De0RBsq0juHTFOsKMrNNmdn3n&#10;acyIgDaz6X6wmdOY4dY2c/+sZcNhbebBWcxwRZvZdCFu2fZ/bXh9Q9LARmaADYXuFbcmjwDYmNk6&#10;gUZU+0vbWQ8J2uy6WyCJvojbVkBP52i/b4QhVFvXcahcz2ZFm8oJw3KdWx0BW8xS9px/3Sb3rUf9&#10;fg8p3mwNazMq9bHuA4OAsP543B11jb/aswPrk/owO5tuKNqntiV45Pt+ODTucIL1HupF6Ua3Z1GP&#10;9iwOjV6UM1cdvhtq3a7tTlC6d+gdhfvfptyxXSYqbtVot5mrYuNKHQGtlvHxzho/3ll/vjvrd4Gy&#10;kIW3r3R+aA6/vkoD9LoQyjp2f0XyOA/KmmVp6ZAsPa6RXqTzLZx3Dx5uMeSXgi1ywE0WFJc8owqI&#10;fJWkZYWyMOH5jEcoDm8iU0GBginJFUNqcWgTqxG2ZgJ5pr2sxzzzmGd+Omxs/XHAIGb1hwINlH2X&#10;/INGzuafG/0h5LlYAUnfxpSIWmFCI4Uo+HpdBzD1ca8HKMk0FkEQhv26h3FfWNAtrT9ChAOAToHr&#10;Gx3QdGZOamBwjXSbzrE/tA1+M4MUYdOCxZDtzeAEuPwEVHo/Fn4C4/fGwqO/3Z2kzg+7WLhazVbm&#10;E1vj+x+BjqMptcg4BhYVx8Ai4hhcjIbj1mGB8f8DFm7OO76Umo65/qqrP8W2n41/1t+er/4F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k2l3k3gAAAAcBAAAPAAAAZHJzL2Rvd25y&#10;ZXYueG1sTI/NTsMwEITvSLyDtUjcqM2PQhXiVBXQCwdUCqrUmxsvcWi8DrHTBp6eLRe4rHY1o9lv&#10;itnoW7HHPjaBNFxOFAikKtiGag1vr4uLKYiYDFnTBkINXxhhVp6eFCa34UAvuF+lWnAIxdxocCl1&#10;uZSxcuhNnIQOibX30HuT+OxraXtz4HDfyiulMulNQ/zBmQ7vHVa71eA1bB5Dt158zndkhuePh+un&#10;pftWS63Pz8b5HYiEY/ozwxGf0aFkpm0YyEbRauAi6XceNTXNuMeWt5vbTIEsC/mfv/wBAAD//wMA&#10;UEsDBAoAAAAAAAAAIQAvhO6WZlUAAGZVAAAUAAAAZHJzL21lZGlhL2ltYWdlMS5wbmeJUE5HDQoa&#10;CgAAAA1JSERSAAAA4wAADAMIBgAAAKZq0roAAAAJcEhZcwAALiMAAC4jAXilP3YAAAAZdEVYdFNv&#10;ZnR3YXJlAEFkb2JlIEltYWdlUmVhZHlxyWU8AABU80lEQVR42uzd344cR5ofbKbUTaK0w6IG0mJX&#10;WhjwnvBkbcCAgL2SPdtb8aX4TvZkfQEGbJDH5JySgIF1sVuF/iOWp2ZGmupgdNe/zIw3Ip4H8Pet&#10;OBLZyqqf8n0z8o0YngW02Wz+6x//f8+fQYOGYfhfuV//KujPe+Mjo1G/PPY/XLg2MKv//MfK79vM&#10;r/+HMMK8/vsf/99PmV//969cG5jVj4/9D8II8/qhtjCufWb0JmoYf/HRIIzA7P2iMEKQflEYQZkK&#10;1BLGTz4a9IyAnhGUqYAwQkde1xhGb+DQopfVhXEYhp99bihTAWEEPSOgZwTih9FDHIQxCMsbdNMv&#10;KlMhSL8ojKBMBYQR9IxHu/L5oWcElKkgjICeEfSMscN47/NDmRqDw28QRkDPCHpGQJkKBA/jjY+H&#10;XvrF0GEchuHWZ0gv/aIyFZSpgDCCnhH0jDWH0XaNKFODsF0jwgjoGUHPCChT9YwIY/Cfz4AxekZA&#10;zwjKVEAYoet+sYYwGjCmi36xhjAaMEaZCggjtOQnYQR3RqDFMBouRhgjGIbBi+LoGQF3RhBGQBhB&#10;z1jBv8wnnyfujIAwgjACs/eLwgjujEfxFg7CGITtGhFGQM8I7oyAMIIwBmfAGD1jEJY2cGcEhBGE&#10;EdAzgjtjZMMwGC5GGAFhhK76RWEEd0ag1jB6CwdhDML7qegZAXdGEEZAGEHPGNytzxZ3RmEEYQRh&#10;BPSM4M4ICOMBDBhTk5fujBDDa2EEZSogjKBnnJXhYvSMEQzDYLgYZSogjKBnBPSMoEytgJlGhDGI&#10;Gx8XekZAzwjKVEAYobd+sbYwrn3OtNov1hZGL4ujTAWEEfSMgJ4RlKnB2a4RYQT0jKBnBJSpIIzB&#10;mWdEzxjBMAwm/dEzAspUEEZgvn5RGCFIv1hjGJ25gTI1CAPGCCOgZwQ9I6BMBWEM7spHhp4R0DOC&#10;MhUQRtAzxnbv80bPGIPDb1CmAsIINfhRGCGGH4QRlKlFGC5GGCMYhsFwMXpGQM8IylRAGEHPWAEn&#10;GKNnBJSpIIyAnhH0jMF5CwdlahAGjBFGYJp+URghSL8ojKBMBVoI442PDT1jDLc+e/SMgDIVhBHQ&#10;M4KeMTbbNaJMjcB2jQgjoGcEPSOgTN1D34gwBuGJKk31i8pUCNIvCiMoUwFhBD3jqMw0omcURlCm&#10;gjACekbQMwLK1EN4HQ5hDMKL4kTxWpkKMbwURlCmAsIIjfaL1YZxGIZPvge01C+6M4IyFRBG0DOC&#10;nrHVMJppRJkahOPEEUZAzwh6RkCZCsIY3NrHh54xBgPG6BkBZSoIIzBdvyiMEKRfrD2MBoxRpgLC&#10;CHpGQM8IytTgvIGDMEYwDIPDb9AzAnpGUKYCwgh6xgrYrhE9YxC2a0SZCggjNNcvCiME6ReFEZSp&#10;o7nyESKMoGcURtAzAspUEMbY7n2EFPCTMH7J4Te4MwLCCMII6BnBnTE484wIYwTDMJj0RxhBvyiM&#10;4M4ICCMIYwWcuYGeMQinUeHOCAgjCCPoGYVRz4g7Y3AGjBFGQBhBzwgIIwhjcAaMEcYgDBhTfb+o&#10;TAV3RkAYQRhBz9h6GA0X484YwTAMXhRHGAFhBD0jIIwgjBX45KNEGEHPKIzgzggIIwhjbN7Coep+&#10;saUw2q4Rd0ZAGGFOL4URYngtjKBMrYoBY4QxCEsb6BlBzyiMoEwFhBH0jJENw2C4GD0jIIwgjKBf&#10;FEZosl9sLYzewkGZGoT3UxFG0DMKI+gZAWEEYQzu1seJnlEY0TMKIyhTAWEEPSPoGYXxAAaMUaYC&#10;wghN9IvCCEH6RWEEZeokDBcjjBEMw2C4GD0j6BmFEZSpgDCCnrECZhrRMwZx47uDMhUQRtAzgp5R&#10;GEGZGtvaR4owxuBlccb0ozBCDD8IIyhTAWEEPWNTbNeInhEQRhBG0DMKI+gZgzPPiDI1gmEYTPoj&#10;jKBnFEbQMwLCCMJYAWduUF2/2GoYDRhTXb+oTAVlKiCMoGcEPWNvYbzyPUKZCggj6BlBzziKi2d/&#10;PWVnG8zLP/6///fH/3fns4ByYWzlbnnvY6WVnvHryv+dHH5DtT3jbWNhhCp7Rg9wIHCZKqBQKIzp&#10;k9NLlwX9Ypkwfm7sQhouprp+scmSdBgGw8U0U6Y+d1mgTBg3LgPE6BmBID1j7vUxT1ShQBh/afCO&#10;6QRjqgwjEKhnTNcaL3we6BnLhPHeHROUqcATYax9jMpbOFTbM9401jMaMKbanhEIWqYOLg2UCWO6&#10;9YY3cOjV62h3RujVS2Ec143vFLWWqblNi19U/O9166Ol1jB+dilAzwh6xiSM6Vsrtt+AIGEElKln&#10;s10jVfeM6UOcahf+bddI7T3jXSd3TVCmAqeVqY6GQ89YKIz3jYVR30i1PWNrPFGlqZ5RTwkFwpib&#10;dDDXiH5RmQr99IuHhNH2G1AojC0dKW6mkarD2NJZjcKInhH0jOeHMV34f+HzgTJh9NYKKFNBz/jU&#10;nbHmMze8DkfVPeMvDd05ldwoU4Hzw5jbP9VcI3rGAmHM7Sx+4TNCz6hMBT1j7WXqMAyffLzUHsZb&#10;PSP6RWUqdNkvHhpGgYVCYWxpphGqDmNLZzWaaUTPGITjxKm6Z0zLVOc0QqEwblwWUKaCnnHHfebX&#10;PFFFz1ggjL80dAdd+46hTI3BgDHVhzFdazRGRet+ihrG+87uoKBMBY4LozEqKBTGm0Z6RgPGVNEv&#10;KlOhwjLVOY1QKIzp6JE3cECZCnrGFngDh+rvjLnNjKs7q3EYBoffUH0YP7s0oEwFPeOefsv2GxAk&#10;jIAy9Sy2a6T6MKYPcWpd+LddI9X3jHcd3kVBmQrCeHiZaqYRCoXxXhjRLypTx3Tl+0aLPaMeEwqE&#10;MbckYK4RlKmgZ9xl+w0oFMYWjhS/9zHTQhhbOKvR4TfoGUHPOF4Y0xLvhc8OyoTRTCMoU0EYn7oz&#10;1njmhnlGmugZf6n9TjoMg0l/lKnAeGHM7Z9qlAoKhDG3s/iFy4Z+UZkKesbKy1RnbtBEGG8bCKOX&#10;F2jyzgh6xiBhFGAoFMYWZhqhiTC2cFajnpGcl3rG+RkwJud17WWqcxqhUBg3LhMoU0HPuCO3u5on&#10;qugZC4TxlwbuqAaMUaYGYcCYZsKYrjUao0K/WCiM953eUdEvKlNBmXoYW29AoTDeVN4zGi6mmZ6x&#10;asMweFGcZntG5zRCoTCm63TewAFlKugZQc8YIIy5zYxrO6vxk+8fLZSpn10qUKaCnjGRrtXZfgM9&#10;Y5AwAsrUk/iPCc2EMX2IU9vCv+0aCdsvHhvGu47vqugXlamgTN1fpppphEJhvBdG9IzK1DEYMKbp&#10;nrGmMFvaoJkyNbcRsLlGUKaCnnGX7TfQMxYKoyPFIUgYqz2rcRgGw8XoGUHPOH4Y04X/Fz5X9Ixl&#10;wmitDpSpIIxP3RlrO3PDnZ2XrYaxtjur91N53UoYgSBhzO2fapQKCoQxt7P4hctIRX5UpkIMP7Qc&#10;xprK1FvfRVoK460wgjIV9IwCjZ4xXhjNNEKQMDqrEfSMZ/M6HE31jDWf0+hFcX5oOYyAMhX6DuN9&#10;5tc8UUW/GKRMreUOq8TWLypTIxiGwdNUmgtjutZojAoKhfG+5zssekZlKugZ97L1BhQK403FPaOZ&#10;RpSpQdz42PWMLYfROY3oGQuF0UwjBAnjxqUDPSPoGZ8oU7dqOatx7TupZ2wpjDVvveFlcZSpwDRh&#10;rHn7DfSLTYcR9IvKVOi7TE0f4tSy8P/Jx05rYbxzl0XPqEwFPeMTzDRCoTDeCiMoU89hnlHP2EUY&#10;w4d7GAaT/nrG5sKYu8OYawRlKgjjgyrQJUXPWCaMtt9AzxgkjLVuv+HMDfSMQZg4obkwpmduvHBJ&#10;Ceh1D2F0h6EGL5WpwGxhdE4jBO0Za7nTXvno9YzKVNAzzlKmbhmlggJhzO0srm8EZSroGWsrU+99&#10;P/WMLYaxxu03HH6DMhWYL4wCjp6xUHDMNKJnDBLGzz5rUFKeynaNNBnG6s5ptF2jfrGXMIJ+UZkK&#10;fZepubdZPFGFIGWqOy56RmXqwZxgrGdsMoy234AgYax1+w1QpoKecZ4w2noDPWOhMN5U2DN6WQFl&#10;ahAGjOkijM5pRM9YKIxmGtEzBgnjxmcOekYQxifK1K3oZzUaMNYvNhnGGrfeMGCsX1SmAtOGsbrt&#10;N6CXMIKeUZkKffeM6UOc6Av/P/uu0moY72q66w7DoKxGmQp6xnnDaKYRPWOhMN4KIyhTT6VvpJsw&#10;Rg+7J6p6xibDmHvx2lwjekZlKihTd9l+AwqF0fYbRPFT72GsbfsNM43oGYURpg1jeubGC5cYyoTR&#10;Ijp6RmUquDPuck4jBO0ZvQ4HylQ9rp5RmZoySgUFwpjbWVzfCMpUEEZlKnrGAGGsZvuNYRg++c6i&#10;TAVmD6PAQ6GgmGlEvxgkjJ99F0AJeQpv4dBsGGs7p9H7qXQTRtAzKlOh7zDeZ37NE1UIUqa6A4My&#10;da+1S6BnbDmMNW2/4YETTYextu03QJkKzBtGM43oGQuF8aainhGUqUEYMKarMDqnEQqF0Uwj+sUg&#10;Ydz4ToCeEYTxiTJ1K+pZjd7AoekwVrP1xjAMhov1jMpUYJ4w1rb9BnQTRkCZip6x7zCmD3EiL/zf&#10;+g7TchjvKroL3/gqoEyFcb0Uxv3MNDKH18K4vw8TRlCmgjDWEv4rXwX9YsthzD2hNNeIflGZCsK4&#10;y/YbUCiMtt9AzxgkjLVsv3Hve6xn1DPG4PAbmg9jesd54ZJDmTCaaUTPqExFzyiMu2o6pxG66hmj&#10;3onNM6JMjWAYBpP+esbuytQto1ToGQuEMbezuL4RlKkgjA9aNJcd/WKZMKYPR6K+LO7MDf2iMjUI&#10;bwvRXRj9BwAKBcNMI3rGIGH87HuCnlHJCMK4o5ZzGm3XSHdhBD2jMhU9Y99hzG325IkqBClT3ZFB&#10;KB5lwFjP2EUY07XGiDONBoz1jF2E8b6CMIIyFSgXRndG9IuFwpg+HLH1BvpFZeqjDBfTZRjDbb0x&#10;DIPX9ugijGYa0TMGCePG9wU9o54RhPGJMnXLWY1QIIy1bL3xyVeiSj8KI8TwgzAeJ106sPAPQcLo&#10;rgwCgZ6x7zCmD3EiLvx7C0fP2EUY7yq4K699r1GmgjAWY6YR/WKhMN4KI/pFZSoIY2X/MTBgTBdh&#10;yO1LGm15w9KGntGdCfSMQJdhTBf+n/sIoEwYbb+BnlGZut8wDIaL9YzdhDE9c8PWG1AojJYOQJmK&#10;nlEYd6UzjbbeQM8YpGeMeGdWSqNMDcL7qXRZpm4ZpaL7frFEGHM7i+sb6b5fVKaCMD4w+BigTBjT&#10;7TeizTTe+lroGZWpwoie0X8QoMcgOFIcgoTxs8uOnlGJiJ5RGHek735G23rD63B0G8ZovCiOMhX0&#10;jPO6z/yaJ6roGYOUge7QKFNdAj0jfYcxXWsMM9M4DIOnqfrFrsJ4HzWM6BeVqaBMDcGdEWEs9Oem&#10;ZzXaeoNjvRbGPphpjO+lME4j2tYbN77r9BJGM40QJIzOaUTPqGdEzyiMT5WpW85qRJlaQPStN9a+&#10;GihTY/CyuJ6xqzCmX3gL/+gZg4TRXRplKtB3GNOHOBb+6bZfLB3Gu8B36U++7/pFZSooU4sz04gw&#10;FnIrjOgZlanoGYWxkp/HPCNdfflzX/gQyxvDMJj0R5kKekbQM3YdxnTh/7nvGcrUMmy/AcrUvZy5&#10;oWfsKozpmRuRtt4wYKxn7CqMvvCgTAVh3JXONNp6gy77xYg9ozs1XfaLvvxPu3IJ6LlM3TJKhTAW&#10;kNtZXN+InhH0jMK4a/B9Q5laRjo7GGXLxntfD5SpMTj8Rs/YfRj9BwI9YyGOFIcgYfzsYwAlIXpG&#10;YdyRjlFF2XrDdo16xu7DGILtGlGmgjAWk1tc90SVnJ+Ecf4y1R0bd0ag7zCma41RZhqdYEx3YbwP&#10;Gkb0jMpUcGeMwZ0RYSwkfdvF1hsIIw/Y8VzP2H0Yo2y9YcCY7sJophFhDPJzOKcRYXQJ0DMK41Nl&#10;6tYL3z3cGecXdesNA8YoU4MwYEyXYUzX9Cz8002/GD2M7tq4MwJ9hzF9iGPhH2Es5C7gz/azr4ie&#10;UZkawDAMXhRHGJ+ZaUQYi7kVRoQR9IzCWMHPp2+kuzDm3gONsLzhiSrujCCMoGfsPozpwv9z30Hc&#10;Gcuw/QbCyKPMNNJlGNMzN14IIz30ixHDaE0Pd0ZAGHelM4223kAYg/SM7tzoGfmN1+EQxr8oPUrl&#10;oRJdhjH3sri+EWEEPaMw7hp8FxHGMtI3XmzZiDDypx3iPrkKCKP/YKBnLMqR4rgzBvHZx4IwQjwv&#10;hbGc9I2X5wF/JubzWhh98Xd5PxVlKghjObkHOJ6o6hmFsYA7d3D0jIAw7ilVS880rn1V6DWM98HC&#10;aGlDz6hMRc8ojLE4xRhhLCTdfsPWGwgj6BmFcVfprTcMGOsZuw2jmUaUqUE4pxFhBP2iMO66z/za&#10;C99N/aIwzu8XPw/KVL4wDIPhYroOY3o3svCvZxTGIGF0F9czCiPQdxjTmUYL/whjIXfBftZbXxc9&#10;ozI1hhuXQM8ojH9mphFhDFIWCiPCCHpGYfQfDz2jMAaQ28y45PLGlWzQaxid04gwgn5RGPeVqs99&#10;R/WLwliG7TcQRr5w7xLQcxjTAJTcesPhN3rGrsNouws9ozACwrgrXWu09QbCGKRndCfXMwoj5hn1&#10;jMKYKjJKNQyDSX+6DmPubqRvRBhhRj8KY3yD72kXfhDGeNJezZaNCCPPnLmBMAb5mb2ep1/sOoyO&#10;FNcvCmMQtt9AGAFhfKpPs/WGnlEYg4SxJNs16hmVqSCM5eUe4HiiijAWcOeOrmcURtAzCuOeUrXU&#10;8XAGjOk+jPdBwmjAGGUqekZhjMkpxnpGYQzSq9l6A2EEhHFXqa03DBfrF7sPY4iZxmEYDBfrF7sP&#10;o3MaEUZAGHflDip94ePTMwrj/PRqekZh5AufXAJ6D2N6d7TwjzAGCaO7up5RGEHP2HcY05lGW28g&#10;jIXcBfnZPdlFmRrE2iXQMwrjQ2Ya9YzCWMitMCKMgDD6j4l+URjjyW1mXGJ5w3aN+sXuwxjlnEbb&#10;NaLMA2GMW6o6q1HPKIyF2H5DzyiMgDDuSrffmH3rjWEYDBcjjM+8pN2618IIMbwUxnqka4223kAY&#10;g/SM7uwIY+f0rnpGYcwoMUrlABw9Y/dhzL2krW9EGAFh3DX4GPWLwlhGOsJky0b9ojB2zEwjwhjk&#10;30EYEcZnQY4UR88ojHG230DPqEwFYYwhfRXN1hsIY5AwluB1OD2jMPoPgp5RGOPIPcDxRBVhLODO&#10;HR5hBD2jMO4pVeeeadQz6hmF8S/uS4ZxGAZPUxFGEMbYnGKsXxTGQtLtN2y9oV8URkAYd5XYesNM&#10;I8L4LMZMo+PE9YzC+Mw5jXpGYQSE8aH7zK+98HEijPPzOpqeURj5zdol0DMKY/7ueFH4zwdhdJdH&#10;GEHPKIzPvpxptPWGnlEYC7lzl0cY2frkEiCMeWYa9YvCWMitMOoXhREQRv9xQRjjyW1mPOfyhjdw&#10;xvGTS1B/GIue02i7RoQRhLGKUtVZjQhjIbbf0DMKIyCMu9LtN+Z+WdxDHITxL0rPNFreQBjRMwpj&#10;LOlaozM3EMYgPaM7PcIICGNqzlGqK18h/aIw/lnu8Bl9I8IICOOuwceKMJaRbr9hy0Y9ozB26N4l&#10;QBhjcPgNwrgjnWl0TiPCWMhnH6OeURgBYdyRjjHZegNhDBLGOd34CiGMAQzDcOsq6BmF8a9yD3As&#10;/COMBdy54yOMgDDuKVUdD6dfFMZC7guG0QnGCCMIo38v8KV9RLr4bmlDzyiMgDDumnPrDVv8I4w7&#10;7gqWqQaMEcYdzmnUMwojIIy7chtD2X4DYSzAQxSEEQPGekZh3Hd3nOvMDQPGCOOeMLrrI4ywx0uX&#10;oO0wmmmsx2uXoO0w3hXqGUEYg/jZJUAYnzZLmToMgzVOPaMwJm71jHpGYQSE0X9s8GWNJ7eZse03&#10;9IzCWEDJcxpt16hnFEYQxjpKVWc1IoyF2H5DzyiMoGcUxl3p9htzPU0104gwJkrNNAojwoh+URhj&#10;StcajVHpF4UxSM/ozo8wAsKYmmOUyoCxnlEYE7k9TOfoGw0Y6xmFEYSxHoOPGWEsI12AN9OoZxRG&#10;0DMK47x18DAYLkYYM9KZRuc0IoyFfPax6hmFEfSMwrgjXYC39QbCGCSMrf+5CCMJ76fqF4UxkXuA&#10;Y+FfvyiMBdypABBGQBj3lKqOh9MzCmMh9wXCuPZ10jMKYwyWNhBG/574ksaVbr9haUPPKIygZxTG&#10;XbbeQBgLuStQphowRhgznNOoZxRG0DMK4677zK/ZfgNhLMACPMLYMf8BeNqPLkG/YUzDMemZG8Mw&#10;GC5+2g8ugTCqAhBGQBi3zDTqGYUxiLs5e0b0jMIYy61LgDDuN0eZeuMrhTDuv0vpGfWMwgh6RmH0&#10;Hx98OQPIbWZs+w2EsYAS5zTarlHPKIxBeFlczyiMB5aqzmpEGAux/QbCCPpFYdyVbr9xOfOfh35R&#10;GP9i7plGT1MRRhDG2NK1RmNUekZhDNIzqgT0jMIICGNqylEq84wI4xHhmKxvHIbBpL+eURjRMwpj&#10;fZzViDAWkpaOZhoRRvSMCOOcnLmhZxTGR6QzjVOf02jAGGF8xGcfM8II+kVhfKJstPWGflEYg4QR&#10;hLETVy4BwpiXe4Bj4V/PKIwF3KkI9IzCCAjjnlLV8XAIYyH3M4bRgLGeURiDMGCsZxRG/974UsaX&#10;lo6WNhBGuvPaJRDGp9h6Yz4vXQJh3HU3Y5lquBhhfMJs5zQOw+DFdIQR/aIwxpc7N/GFj1+/KIzz&#10;UzoijIAw7rs7TnlW4ydfLT2jMB4eRlWBnlEYgb7DaKYRYQzibsaeET2jMAbtT/WMCOMTpixT175a&#10;COPjbvWMCCN6RoTRv7+e0ZcxntxmxrbfQBgLmPOcRts1IoxB2K5RvyiMezirUb8ojEHDCMII9B3G&#10;dPsNT1P1jMIYpEyd5N9/GAbDxXpGYQRhrEO61miMCmEM0jOqDPSMwoieEWFMTTVKZU0TYXxC7p3R&#10;qfpGB+AgjOgZhbFOzmrUMwpjIXOe1QjC+ISNjx1h7EvPM436RWE8qUx9IYz6RWEs47OPHWEEhHGH&#10;rTf0jMIYNIzoGYWxcV6HQxj3yD3AmWLh3x0YYdzjznWY3E8ugTCCMFbO8XAIYyFznNWoZ0QYIxiG&#10;oeenqXpGYXQd8CWsTbr9hplGhBEQxgctnkugXxTGMubaesOhqQjjHnNtveE4cYQRhLEO95lfe+Hr&#10;oGcUxvl5OwZhBIQxNcdZjWtfMYTx+L5ximvRYzmsZxRGEMZWylQzjQhjIXcz9IwgjOgZhbFeU5Sp&#10;n1xWhHG/ObbeAGEEYXQ99Iv48h0pt5mx7TcQxgLmOKfRC+kIYwSdb9eIMJ5153JWo55RGIOEEYQR&#10;hLFv6RiVp6kIY5AydYrr0dNDHD2jMOpLEcbazbH1BgjjCT2jSgFhRM8ojKSMUiGMBeTOwhi7b7zy&#10;NUMYQRir5qxG/aIwFjLXWY0gjHtsXAKEsQ/3nfx7vvRRC+PYZerY5zT2cvjNa18lYTzXZ5cAYQSE&#10;cYetN/SMwhg0jOgZhbFRNy4BwniY3AOc0Rb+h2G4dYkRxsPcuS56RmFEz4gw7mGmEWEsxFmNCGMn&#10;Wj/BWL8ojK6LftGXrjXpWqCZRoQRhJFdtt7QMwpjIVNvvdH6+696RmEczdRbb6xdYoQRhLEquX1q&#10;XrgsekZhnJ+ZRj2jMALCmJryrEYDxgjjGX3jmNem9QFjPaMwomcUxh7KVGNUCGMhdxP2jCCM6BeF&#10;sX5jlqk/6xcRxsNNtvXGMAxeKkAYQRhdHz0jvmwnym1mbPsNPaMwFuCcRoSxE59cAoTxcM5q1DMK&#10;Y9AwomcURhDGvqVjVJ6mIoxBylQzjXpGYWxQq2HUMwrjJKbcegOE8Yye0fVBGKnCjy6BMM7J9huP&#10;+8ElEMap5LZUHKtv/NnlRRhj8HYPwngmZzXqGYWxkKnPatQzIowH2rgECCMII0+UqaOc0zgMQ4vD&#10;xXpGYZyU7Tf0jMIIwsguW28gjEHDiJ5RGAVdzyiMfcs9wBlr4d/7qQjjEe5cJ4QR/aIwsoeZRv2i&#10;MBZyK4wIY9vWLgHCGOM6tbS0oWcUxlmk22+YadQzCiMII7tsvYEwFmLrDT2jMAYx1dYbLQ0Y6xmF&#10;EYSxJ/eZX3vhsiCM8zPTqGcURvSMwkhqirMa3XERxhH6xrOv1TAMhosRRvSLwthOmWqMSr8ojIXc&#10;TdAzgjCCMLZjrJfFb/WMCON5oRnrZfEbPSPCCMLoeoEv1+lymxmba9QzCmMBzmnUMwpj42zXiDCe&#10;YIqzGr0sjjAKzmheuwTCSAwvXQJhnFs6RuVpKsIYpEz9aoKAgzAWUvvTVP2iMBZhplG/KIxBe0Zh&#10;RBhBGHnm7qhnFMbycrOHFxP8nnpGhHFuwzDcugoI40h5cgkQxjKc1ahnFMYgNi6BnlEYQRh5okwd&#10;45xGZ24gjCeYYvuNmuck9YzCiJ5RGHuX3sWcuYEwBgmja4Ywol8Uxr7lHuCcu/B/pV9EGI9357oh&#10;jCCM7NHrTKOeURiLuxVGPaMwtunGJUAYY1w3A8YI40h3sl5nGvWMwoieURgBYQwlXfh/7pIgjGWM&#10;vfVGrcPFekZhbMswDLUOF+sZhbG43DFuL1wWhHF+jhNHGNEvCiOpdK6xt+039IvCGLZvPPfafXJJ&#10;EUYQxqbK1N7GqPSMwhjGnZ4RYQRh5AnnntNo7RJhPFE6EHzuTONaz4gwomcURtcPfJnOl9vM+NJl&#10;QRjn97nzf/+ffAWEsVW2a0QYz5AuR5yz/YbtGhHGEcMIwoh+URj7lo5ReZqKMAYpU10/hLF2wzAY&#10;LkYYz9DrTKOeURjD94xfuyQIIwgj7o4IY3m5V9jO2X6jlpcI9IzC2LyfXQKEcTyDS4AwlpHONXoL&#10;B2EsZNPhv7OeURhBGDm8TD3nnEYzjQjjGcbcfkMYEUb0i8JYv3Sh/sIlQRhjhNE1RBhBGPuWe4Bz&#10;6sJ/Da/D6RmFMay7Ea+j3eYQRhDGNplpRBgLue0ojHpGYQRhZKbraLtGhPF86fYbZhoRRvSMwggI&#10;YwDpwv9zlwRhLGPMrTfMNCKMQUQ+Tly/KIzh3Wd+7YXLgjDOzwveCCMII6l0rrHF7Tf0jMJYZd94&#10;6rVcu5QIo/4TYWyyTG1xjOqlj1kYa3DXQc/42scsjCCMnMw5jQhjIek7pafONEYeMNYzCiN6RmHE&#10;9cSXpzq5zYxtv4EwFvC58X8//aIwdifqGzj6RWGsOkhHb78xDMPPLiPC2O5dDWFEz4gwlpGOUbX0&#10;NFXPKIxVl6muJ8JYOQ9xEMYzjTXTGPFBkJ5RGKvuGVsaMNYzCiMII+NwpDjCWEBua/5Wtt/QMwpj&#10;l670jAjj+Gy/gTAWks41mmlEGAvZNPjvpF8URvSLwsh4Zeop5zTeu4wI4/nG2H7D4TcII3pGYWxH&#10;+pJ3C4v+ekZhbCKMrinCCMLYt9wDnGMX/m/0jAjj+e7Ova7DMNzqGRFGEMammWlEGAu5bSyMekZh&#10;RM8ojJS/rrZr9KVhBOnSxCkzjc7tEEbQLwoj+kWEcWTpwv9zlwRhLGOMrTf0jMJIEFEGjH/0UQhj&#10;zXLbZryo9N/lBx+nMNZMiYkwgjCSSucaa91+Q88ojM31jcde2ygDxnpGYezerUsgjEzDTCPCWMiN&#10;nhFhRM8ojDzBOY0IYyHpA5hjZxoNFwsjIW6jwxDhLR79ojC6vvpFhHE8uc2MHSmOMBbw2SVAGNEz&#10;CiOJ9CHMsdtvfNIzCiPThBGEEYSxb+lDnNqepuoZhbEZd5VfXz2jMPIXZhqFkYnK1K+FEWEs4/7M&#10;MOoZhRH0jMLYPttvIIwF5HZ4u3BZEMb6lBww1i8KY/OO2X6j5Ot0+kVhbE668G+mEWEsZOMSIIzo&#10;GYWRHenCfy3nNOoZhbE5Jz+EGYbhk8snjIAwNn9nrGXRX88ojM2HsZZrrGcURkAYp5HbP/WYhX+b&#10;WgkjI7k78zqXej9VzyiM6BkRxvmYaUQYC7kVRoSRU7x2CYTRdd5/V53DSx+RMLbqnJlG2zUKIyNy&#10;ViPCiJ5RGHmqTH0e/OfVMwpjs2y9gTA2wICxMDKi+8yvRd5+Q88ojM2qbfJCzyiMgDBOL11rdOYG&#10;whikbzz0WpcocfWMwkhqGIYSw8V6RmHsijEqhLGQGz0jwoh+URh5qh0M+nPpF4WxeelcoplGhLGB&#10;fhNhpIPrrWf05WhebjPjiEeK6xmFsXm23kAYQRhJpe+ZHrr9xlrPKIxMG8ap/zk9ozACwhhb+hDn&#10;0iVBGMu4q+B66xmFkSfc6xmFkWnL1ENnGtcunTAy7R3OgDHCiH5RGHkW+O6oXxTGbuRGoWy/gTBW&#10;HmKEkZHt3X5jGIa5Jv31jMLYlXOOFNczCiMjclYjwgjCyK504T/SOY16RmHsyqmziXOcuaFnFEYm&#10;DDHCyIGhsuiPMAYJY6Rr/pOPRxgBYZxdbv9U228gjAXcnXjdr1w6YaQP+kVh5JmJf4SxmFthRBhB&#10;GDnzuk+9XaOeURi7dMpMo+0ahZEJOKsRYQRh5Kky9XmAn0nPKIxdsvUGwlixn10CYWR8uWWKJ7ff&#10;GIbBcLEwMoGIwdIzCiMgjGWla42230AYg/SNrj2+EBX5pF8URqZnjAphLORGz4gwgjDyhKHgn61n&#10;FMaupVtvHDLT6C0cYSQIA8bCiOuPL0O7cpsZl9pZXM8ojF2z9QbCCMJIKn06um/7jRuXTBiZJ4z7&#10;3OoZhREQxqalD3Gc04gwFnLn+iOM6BeFkSfK1CdnGodh+OSSCSPTuD8mjAgjIIxdmvvuqGcURp7l&#10;36ix/QbCWAkDxsLITPZtv+EAHGFkIqccKa5nFEYm4KxGhBGEkV3pwv+Lmf/8lz4CYeTPSs80vvYR&#10;CCOnuXUJhJF57owW/RHGIGGc8zPQLwojQegXhZEduf1Tbb+BMBZwd+Tn4HU4YSRoj6lnFEYmNNdM&#10;o55RGEncFgojwggIo89Bz+hLwBMOnmkcebtGPaMwknBWI8IIwshTZerzmf5cPaMwkii19YaeURg5&#10;k5lGYWQi95lfe+plcceJCyMT+aXAZ6FfFEaC0C8KI49I1xptvyGMBOkbfRbCSAXWekZhZD5PjVGN&#10;MWCsZxRGHnGjZ0QYQRh5wjDx769nFEYekb7iNvV2jXpGYWQEn1wCYQSEsXm5zYynPKtRzyiMPGLu&#10;rTf0jMIICGN86Zs1zw/8+xBGJg5j1jAM5x5+o18URoLQLwoje6QPcZzTKIwUcufzwIffFz2jMHJk&#10;mfrUTOM5D3H0jMLIHvdHhNHyhjACwugzGcuPLqsw8rTcTuFTLG/84FILIyCM1Xps+40rl0YYmdbB&#10;R4rrGYWRac1xVqOeURgBYaxHuvD/wiURRsr45cTQ6heFkUJOPfxGvyiMnHhndOaGMBIkjD4TYaRR&#10;ekZh5EC5/VO/HvH31zMKIwfK7Sye6xtvXCphJIBhGG5dBWFkfmOWqXpGYeQIt3pGhBGEEZ8LPvR4&#10;Dp1pPGW7Rj2jMHKEQ89qPGW7Rj2jMALCWH+Z+twlEUbKmGrrDf2iMDKRY3tG/aIwcqTcFH/uiera&#10;pRJG5r/j+WyEkYboGYWRE6RrjWNsv6FnFEZG6Bt9NsJIYAaMhZECcmNUxw4Y6xmFkRHuenpGYQSE&#10;kV2DSyCMlJH2g2Oc06hnFEYmcuxwsZ5RGJmkbh2GX1wFYWR6uc2MndUojBTweeTfT78ojAShXxRG&#10;zpD2hLbfEEaChDHnk8skjNTltUsgjJwufYhzzsL/S5dTGDndnc9HGAFh5Iky9ZyZRj2jMHKG+xHD&#10;qGcURkAYfUb4oBlJbsOpU5c39IzCSBB6RmFkZOn2Gz+7JMLIPPYdKW7AWBiZyRhnNeoXhRH9IsLY&#10;jnTh39YbwkghekJhpAbDMBwyXKxnFEYmuDOecuaGnlEYmSCMPiNhBISxb7n9U78+8vfQMwojI8jt&#10;LH6xp5TVMwojhXg/VRgp5GuXQBgp41bPKIy0Qc8ojPic8CG3Zd9M461LJIzMY99Zjbf6RWFEv4gw&#10;dl2mOqdRGClk4xIII/XTMwojI7rP/NruE9VPekZhZB6/+KyEERBGEula46Hbb+gZhZGJ+8ZDPys9&#10;ozBSuKdEGJnJb2NUwzAYLhZGZnSjZxRG6qZnFEYmNrgEwkgZ6ZjUpUsijNQR1q2fXBZhZH43LoEw&#10;Mo/cZsbOahRGCvjsEggj9dIzCiMTSV97s/2GMBIkjLvWLo8wEj+oCCMjSx/i7Fv41zMKIxO583kJ&#10;IyCMPFGm7h4Nd+/yCCPzuX8ijGs9ozACwojPzAdLGbnJDHONwkhw+kVhZGbDE3dNhJEJZY8UH4bB&#10;UeLCyMyc1SiM6BkRRnalC/+23hBGCjEqJYxUwJkbwkjBO+PFI/+bnlEYmTmMPjNhBISxb7n9U792&#10;WYSR+eV2Fs+d1ahnFEYKunIJhJGylKnCSCG3wiiM1EG/KIz43PCh9iU70/jMdo3CyOweO6vR4TfC&#10;iJ4RYeyTcxqFkaBhRBgBYexb7qnp9onqz3pGYaR8mfrVMAzKV2EEhLFf6Vrj7hjVS5dHGCnXN+5+&#10;dq9dHmEEhLF7v45RfXIphJF53TzSM+oXhZEg9IvCSGGDSyCMlPHYTCPCyMweO6fxG5dGGInhP7kE&#10;wkjZMnXLWY3CSAGfXQJhJLZXLoEwMr/c9hv/zWURRsqHEWEEhLFv6UOc7cL/ty6LMDK/u8znp2cU&#10;RkAY+ZWj4YSRQh6c0/iv//qvv3dJhJEA/uVf/uWfXAVhJIjPn70lJ4yUkG698ez+3hGNwkhxv/vd&#10;77yXKoxE8Ld/+7f/pEwVRsp5sPB/d3fniggjhWxcAmEkmIuLi6WrIIyU89vj08Vi8U+3t7euiDBS&#10;iJlGYQSEkV2/rWV8/fXXS09ThZEAPePl5aV1RmEEhJEvboW//OKZTgsuXILq3P3bv/3b//hjifpf&#10;/vCHP/z5v6hfffXs7//+710ZYWRur169WjzbOWND36hMBYSRXTc3Ny6CMFLI/xRGYQSEkcdY2hBG&#10;yvn33b/4+eefXRFhBIQRpaowEsD/Tn9BqSqMFPDP//zP/+EqCCMgjCT+sPsXnz59ckWEkQhhRBgB&#10;Yezeg4c4nqYKI+X8n92/cBqVMALC2PkH99VXV7t/bWdxYaSQb7/99v/u/rWZRmGk3J3x0lUQRoLy&#10;srgwUsA//uM/vk1/zfKGMFKGsxmFkSC+6BmtNQojhXz99dfvd/96vV67KMJIkQ/vq6+uXQVhpKDN&#10;ZvOdqyCMxCpTP+z+9Wq1clGEkRIuLi4+ugrCCAgjf/T99v/z/PnzB3dGi/7CSCEvXrx4EEavwwkj&#10;IIx9u7y8vEp/zSiVMDKvP60z/t3f/d379H8wZCyMgDCiTBVGYvSNb5WpwkjhnhFhJDAzjcJIuTL1&#10;3e5fewtHGCn1AZppFEbKMMsojAS1WCweLPw7p1EYKeTi4kKZKoyAMPbt+92/+Ju/+ZsP6d/giaow&#10;UsDvf//7L7beMNcojIAw9u3rr79WpgojBXyxzvjVV1+9VaYKIyCMPMZMozBSyLfffiuMwkiEnhFh&#10;JCgPcISRQn73u9+92f1rSxvCCAhjH8wyCiPBvXr16otfM9cojBRweXnpIggjQRgwFkZm9v0jv/7+&#10;xYsXylRhJILnz5+7CMIICCO/ubi4ePDXFv6FkWk9us74zTffPPhr2/wLI2V8cAmEkRg+pltvOBpO&#10;GJnW5aFlqplGYWRaS5dAGKmQuUZhpICXL19+8WuWN4SRCWw2m31vg390lYSRGP3iF2G01iiMFJI+&#10;UV2v1y6KMFJCutaIMDINE8TCSBCv9v0N6UzjarVy1YSRAt6lYUQYKcPWG8LITC72/Q3ptL9Ff2Ek&#10;SM/odThhBISxb7l1RqNUwsj49q0zvk/fwNkyZCyMjG/fu6mepgojkSlThZFC0rlGZaowMqIDZhkR&#10;RoL0i48y0yiMzO9PR4mnT1S9hSOMFJJu848wMi49ozASxKtD/8bFYvHgr53TKIwoUxFGEEYmvOEd&#10;+Pe9zZ1g7ImqMFKgZ8xtvWGuURgBYexbOteoTBVGxnPUOmP6Fo4yVRgZz6Hvpl65VMJIDO9zv2im&#10;URgpdRtdLoVRGBmbWUZhpL5+8VEe4AgjhaRbb1jaEEbmZ4c4YWRCx/SM710uYWQ6r479B3KbGZtr&#10;FEYKcJy4MALC2LTFKf9QOkqlTBVGzvfNEX/vh1//j9yQMcLIfD66BMJIMOnGVBb+hZFCPWO6vGGb&#10;f2Fk3p4RYSSadK3R0XDCyPze58pUM43CyBk2m80pJaqXxYWRCSzG/M3MNQojBaQzjVuWN4QREMbq&#10;jbqsYa1RGJk3jO9++4eTJ6rr9doVFUZm9NvTVHONwggIY3POWtpIZxpXq5UrKozM2DM+GkaEERDG&#10;Lr399f9Ip/0t+gsjQXpGr8MJI4V6RoSRIHLrjEaphJESt9XMzuKGjIWRI504y4gwMoFTH968eep/&#10;VKYKI4Wkc43KVGEEhLFak/SMZhqFkUJhTJ+oegtHGJnXbzON6Tb/CCPzcpy4MDKiUbZpXCwe/jbO&#10;aRRGCvWMylRhBISRXbkTjD1RFUbm6xmvfv0/cltvmGsURubrGT1NFUYiSucalanCSKlbbPIWjjJV&#10;GDmQWUZhJI7FlL+5mUZhZD4fd/9iuVwKozASIYwII6ebtGf0AEcYKRTGdOsNSxvCCAgjCCOnWZ75&#10;z394UPNmNjM21yiMHObyzH/+wdNUx4kLIyCMpNJRKmWqMDJPz/iF3JAxwsj0PSPCSCAPBozTjaks&#10;/Asj87ne/Yt0ecM2/8LIHpvNZukqCCMd9YuOhhNGCklfFjfTKIyAMFbj1Ui/z7t9f4O5RmFknp7x&#10;+qkydcvyhjACwsgua43CyNMmW2dMF/7X67WrLYzM0DN+wVyjMFLGW5dAGAkqnWlcrVYuijBSomfM&#10;ndWIMFKgZ0QYCcI5jcJIGVfpLzinURg50MizjI4SF0ai9ou5dUajVMJIAbmdxQ0ZCyMgjKG9mvsP&#10;VKYKI/P0jNfpL6RzjcpUYWQenqgKI7Uw0yiM5E2+Z2r6RNVbOMLIPD3jF9Jt/hFGQBi78iH9hfRo&#10;OOc0CiPz9Iwf018w0yiMBOkZEUaCyJ1g7ImqMFJArkw11yiM7HAuI8LYdr/4MfeLtt8QRuaXDaPt&#10;N4QREMYqfF/qDzbTKIwUslwuhVEYAWHs07tD/iYPcISRh76b4Pe8zv3iYrF48NeWNoSRQsw0CiMg&#10;jOzKbWZsrlEYmbZnzHKcuDBShu0ahZEgsk9U01EqZaowUkhuyBhh7N5ms/nOVUAYO5WuNVr4F0YK&#10;SZc3bPMvjEzvjUsgjBzu+9I/gKPhhJFC0nMazTQKIyCMpMw1CiMzvpf6WJm6ZXlDGJnWW5dAGKmM&#10;tUZhpJB04X+9XrsowqhnLPGHmmsURkAYu3T12P+QzjSuVitXSxiZ0PtDw4gwds0sI8KIcxqFkSic&#10;0yiMgDCGNMcs40HHiW8ZpRJGCoQxt7O4IWNhBGF0CVCmCiN/VnSdMZ1rVKYKIwijS9CFD4f+jWYa&#10;hZFpfXzsf0ifqHoLRxj1jIU4UlwYAWFkV3o0nHMahbFLm83msvTPYKZRGPmz5Ux/jqPEhZEgrg8t&#10;U7c8URVGgpSp5hqFsUeXLgHCGMOrCD+E7TeEkSBsvyGMzOedSyCMPG2ud9Guj/mbzTQKo56xkOVy&#10;KYzCCAgjj/IARxh7FGKdcbFYPPhrSxvC2KPljH/Wo8eJm2kURkAY2ZXbzNhcozB2I8Is468cJy6M&#10;+kUQRlLpKJUyVRiZzpun/sfckDHC2AuzjAhjEK8i/TDpWqOFf2GkkHR5wzb/wgjCyPyV4cx/3lEz&#10;jY6GE0Y943Se3Ds1PafRTKMwgjBCylyjMPYi1DpjWqZuWd4Qxl54NxVh7NTVsf+AtUZhZBp7T6JK&#10;F/7X67WrJoxtizTLuMtcozDqF0EY2ZXONK5WKxdFGIkQRoSxB6V6xo8uvTDy0KuIYXROozAShHMa&#10;hREQxmJC7qefW2c0SiWMesYAZeqWIWNhZBqOExdGgrg+9h9Qpgpj6xZRf7B0rlGZKoyt+8YlQBg5&#10;iplGYaTULTt5ouotHGFs1mazKVmi7h0wdqS4MPak5MOba5dfGKlEejSccxqFkULMNApjTyxrIIzC&#10;eHyZuuWJqjAyvjenlKnmGoURhJFJLaL/gLbfEEY9Y5Qf0PYbwgjCCE8w0yiMesZpvN33NyyXS2EU&#10;Rj0jwgiP8gBHGClVRy8eVtKWNoSxOYVnGQ9mplEYu7jpBPgZrnwMwkgMRx8nvmWuURgpwHHiwtgD&#10;yxoIozAeJx2l8kRVGCkkHTK21iiMjM8OccLIsxhLG+8P+ZvStUZlqjDqGUv9oMnyhm3+hRGEEXY5&#10;Gk4Y9YyFpOc0mmkURj3j+D74GISRGD6e+g9aaxRGApSpW5Y3hLEJtcwyIow9WLgECCMnSRf+zTQK&#10;I+M76CGOuUZhbPZGU1sYEUZhDCKdaVytVj5FYSRCGBFGEEZGtaztB3ZOozC26jLQz/LuoCbXOY3C&#10;yORsvSGM1FymbhmlEkY9YwG5ncUNGQujnhFhhF02phJGxvX+0L8xnWtcr9eunjDWa7PZROsXPU0V&#10;Rv2iMhVh5CTpE1Vv4QgjhThSXBhb88olQBj1jDlvDv0b06PhbL0hjBRiplEYQRiZxLLWHzwtU7c8&#10;URVGPWOQMtVcozAyLm/hCCNBHPx+ajrXaKZRGPWMhaRv4ZhpFEY9I8IIylRhJEKNvVwKozDWL+As&#10;46+ufDrCqF+M4f2p/6B1RmGkkMXi4Tmv3sARRgox0yiMrTDLiDDqGceR28zYXKMwMp6DTy92nLgw&#10;EiSMCGMrli38S6SjVJ6oCqOesZB0yNhaozCCMNK3dK1RmSqMesbxfDjmb06XN2zzL4x6xvF4miqM&#10;tMC0vzBSSHpOo5lGYaxK4FlGhFG/2BJrjcLIeE4+TnzL8oYwMh4bGQtjN8wyIox6xvGlC/9mGoWR&#10;Qsw1CiMII2f7LvjP9+6YvzmdaVytVj5hYWQk1+eEEWEEYaRv6QMci/7CqGcsJF3a8DqcMIIw0py3&#10;55SpW0aphJEAZeqWIWNhDG+z2XznKiCMzMbGVMJIIelc43q9dlGEEYSRw3xfwc/4RpkqjFQqfaLq&#10;LRxhpBBHigsjCCMna3KdMT0aztYbwsh4zDQKI0G8dwmEkQbK1C1PVIVRz1hArkw11yiMIIz0LZ1r&#10;NNMojIzjw7H/QPoWjplGYQyrsllGx4kLI61QpgojhSyXS2EURhBGjvN9T/+y1hmFkXEc/QBnsVg8&#10;+Gtv4AgjhcJoplEYQRg5WtN7puY2MzbXKIwU4DhxYQRhpGnvTvmH0lEqT1SFUc94vutT/qF0yNha&#10;ozCCMNK3dK1RmSqMFJIub9jmXxjDcS4jwsg5zt6u0bS/MDKOo5+opuc0mmkUxoguXQKEMYZXvf6L&#10;W2sURgpIy9QtyxvCCMJIVo2Tt298bMKoZ6xYuvBvplEYKcRcozCCMHKQbtYZ05nG1Wrl0xfGUJa9&#10;hhFh5HxvXQJhpGLpAxyL/sIYxmaz6eq91HRpw+twwqhfRBhRpqaMUgkj57kao0zdMmQsjFHU2jO+&#10;99EJY2te9X4BbEwljBSSzjWu12sXRRhBGPmr7k8RVaYKo57xfCeduZE+UfUWjjByvpOeqDpSXBhB&#10;GHlSd3umpkfD2XpDGKPo7t1UM43CCMJIsz6c8g/lXhb3RFUYi2pglvHjKf9Q7mVxc43CqF9EGOlb&#10;WqqaaRRGCklLVTONwliacxkRxiBqn2UcbcBYmSqMnOf61H9wuVwKozCCMPIl4wt/YZ1RGPWMhSwW&#10;iwd/7Q0cYaRUSWCmURgZ1TuXQBhbUfs648lPU9OZxi1zjcJYUrfvppppFEYQRth3d/REVRiL2Gw2&#10;3/R+DdK+0VqjMJayaOTfw3Hiwkjt0rVGZaowUkg602ibf2Es9l10CRBGYQzJtL8wUkh6TqOZRmHk&#10;PG9cAmGs3cIl+JK1RmHUM5a4AJnNjC1vCCMF5Lb5RxhBGPWM1bs+5x9OS1UzjcKoZzzdWXunKlWF&#10;EYQRdqUzjavVykURxvmYZXw8jAjj3Cz4I4yM7uqcfzh9gGPRXxg53VlPU9OlDa/DCePc9IwIozDG&#10;Z5RKGCkgnWncMmQsjCCMHWptaePjmL+ZjamEUc9YKIxpqbper31DhBGEEZSpwqhnLF6zJwv/3sIR&#10;Rj1jIY4UF0bG88ElEEZiOOtpano0nK03hHEWZhm/ZKZRGEvx8AZhJKbcplSeqAojBeR2FjfXKIyz&#10;fPca/Hd672MVRmGM4frc3yAtVc00CiNBSlUzjcIIwtgRSxsHUKYKo56xkOVyKYzCyAgcJS6MtMo6&#10;ozDOUpG5BJlGevGwlfYGjjDO4dIl+JKZRmEEYYRd6UzjlrlGYZzMZrNpuV98e84/bKZRGPWLCCPs&#10;uzt6oiqMBOkbrTUK45ReuQQIo55xalfn/gbpWqMyVRg5zdnT/ulMo23+hRGEsQPeSz2CaX9h1DMW&#10;kp7TaKZRGEEYqdr1FL+ptUZh1DMeb/SnqVuWN4RRz1hAbpt/hBGEkb6lpaqZRmEcXeOzjEpVYdQv&#10;BuIocWEkiI9j/CbpTONqtXJlhZESbL8hjHMwy4gw6hnrkT7AsegvjBSSLm14HU4YOc1Hl0AYa7AU&#10;xtMYpRJGPWMB6UzjliFjYQRhhF02phJGPWOQUnW9XrsowqhnPNI7H7MwEsMkW28oU4WRQtKFf2/h&#10;CONozDIex5HiwqhfRBhhV3o0nK03hJHjvR/jNzHTKIxT6mWW8dpHLYx6xobkNqXyRFUYKSC3s7i5&#10;RmEEYWzMdy7BeaWqmUZh5DhvpipVzTQKIwgjKFOFUc8YwHK5FEZhBGGER1lnFEaO93aM32SxWDz4&#10;a2/gCOPZNpuNfvEEZhqFEYQRdqUzjVvmGoWRAsw0CuMUvu/s3/fKRy6MxPB+rN8ovTt6oiqMBOkb&#10;rTUKIwhjI6wznihda1SmCiOFpDONtvkXRo7jKHFhpPUwmvYXRj1jIek5jWYahRGEEVLWGoWRAnKb&#10;GVveEMaTdDrL+GGs3yi3zT/CyOEsbQgjPZSqZhqFkUKUqsI4lu9dAoSRJqQzjavVykURRo4w2YAx&#10;wshxHCcujOF4L/VM6QMci/7CSCHp0obX4YQRhBFSRqmEUc94uHdj/UbpTOOWIWNh5HCepgojPbAx&#10;lTBSSFqqrtdrF0UYD+dcRoQRZaowwm/ejvmbpQv/3sIRRgpxpLgwnsssI8JIW9Kj4Wy9IYwUYqZR&#10;GM9udVwChDGGVx3/u78Z8zfLbUrliaowUkBuZ3FzjcIIwlihS5dgulLVTKMwHmPpEkxXqpppFEYO&#10;Z6ZRGAni/ZS/uZfFhfEgm81Gvzh2zb98WPVb2hBG/SLCCLusMwojhSwWC2WqMJ5Ez/js2dWYv5mZ&#10;RmE81SuXYNqnqQgjhaQzjVvmGoWRAsw0CuPJLY5LgDDqGbu5O3qiKowc5uPUfaO1RmGkUBgRxlNY&#10;Z5yiEU/WGs00CuMhvJs6gXSmURiFEYQRdpn2F8YnmWX8zbuxf8P0nEZlqjDqFw9j2w1hpCe9rzUK&#10;I0XkNjPu/S0cYXyannEiuW3+lak8xXupCCPhjD5gnJaqvc80CiOHGv2JqlJVGI9hlhFh1DO2z0yj&#10;MBI0jL1v8y+MIIxVsM74V2/G/g3TBzjKVJ7i3dQJpUsbXocDhBFSPY9SCeMjzDJOL51p3Op5yFgY&#10;9YsII5V5O8cf0vNaozASqlRdr9fCyBe+cQkQRmFEGGHm/+IlC/+r1UoYYY+rKX5TR4oL4yEWLsED&#10;jhIXRj1jy9Kj4XreekMYKcqR4sIIwqhnZFduU6pe5xqFUc94jNF3iMvtLN7rXKMwcgxPVIWRnkrV&#10;XmcahTFjs9koUefsB5JStdeZRmHM8/AGYYReZxqFkWN8mOI3XS4fbqpgaYMHbYxLkPXRJRBGYeyI&#10;dUYoZLFYKFOFkQjMNArjk/+xdgkQRj1jZJM8wElnGrd6nGsURoqH0UyjMIIw6hnZd3fs8YmqMOoZ&#10;Q0j7xh7XGoURhJEKvZvqN07XGnucaRTGhFnGJ11P9RunM43CyJaHNwgj/KrHaX9hJIT0nEZlKn9q&#10;X1wChFEYa/B2rj+ot7VGYSTGfwEzmxn39haOMBJCbpt/ZSqWNhBGPaNSdVdvM43CiFJVGKnUG5dA&#10;GPWMjet9plEY9Yxhw9jbNv/CCMIID6UPcJSpHdtsNktXYa/ZZhq9Dte3S5dgL0eJCyM96mmUShgJ&#10;I51p3OppyFgYH3rlEiCMekYyelprFEaOdTVnqbper4URHuFpqjDOwjojwqhnZCtd+F+tVsIIJfR8&#10;pLgwgjDqGSv2carfOD0arqetN4RRzxgqjD0fKS6MIIzwpdymVL3MNQrjX5hljCG3s3gvc43CqF9E&#10;GKnYhzlL1V5mGoWRU3yc8jdPS9VeZhqF8a/MMiKMekae0stMozASznL58MG2pQ1AGEv9B9klONis&#10;A8bWGfWMPO56yt98sVgoUyGCXmcahRGEUc9IXjrTuNXDXKMw6hnD6XWmURg5xTuXQBiJ4XrqP6DH&#10;I8WF8ZlZxhr6xh7WGoVRv4gwwuPStcYeZhqFkZDSmUZh7IdZxuO9dQmEUc/YoR6m/YWRkNJzGpWp&#10;gDDOzDpjBVpfaxRGPeOpJj1OPLeZcetv4Qgjp5p02j+3zb8yFRDGGX3nEsSTlqqtzzQKI2H1VqoK&#10;IwgjlTPTKIzj2mw2+sXTvJ87jK1v8+/OCMIIT0sf4ChToZB0acPrcO373iVAGKnZhxJ/aMujVMLI&#10;qT5O/QekM41bLQ8ZCyMIYxjWGSvS8lqjMBJaWqqu12thBISRuD66BMKoZ+wkjOnC/2q1EkYooacj&#10;xYURhBH2S4+Ga3nrja7DaJYxvp6OFHdn5ByOExdGgph8643cplStzjUKI6HldhZvda6x9zCaZUQY&#10;4VStzjQKI+GlL4u3OtMojJzjvUsgjGOxznie6xJ/aKszje6MhLdcPjzL1tIGIIywyzqjnpFCFouF&#10;MhX2eDPHH9LLTKMwgjDCYdKZxq0W5xq7DaNZxnr0MtPozgjCCIfr4axGYeRcb+f4Q3o4q7HnMJpl&#10;RBjhWOlaY4szjcJIFdIyVRgb+4+trzjCGMMrH/8orkr8oS1O+ytTOdcs0/7p1hvKVEAYJ3Dp469b&#10;a2uNPYdx6etcj9xmxq29haNMpQq5bf6VqfDQtUsgjCfbbDb6xfHMtndqOkrV2kxjr3dG/WKFckPG&#10;wggII/1Ky1RPU9ugZ2wgjK1t899rGL2XOp4PLoEwEsPHuf6g1rfeEEaq0frWG72G0SwjwqhnZEwt&#10;jVIpU6lGOtO41dKQsTAyBseJC+PJrDOOq9jL4i2tNXo3laqkT1TX67UwQgktzzUKIwhjGWYZ2ypT&#10;V6uVMOoX2fFurj+o5SPFlamMwdYbwkhv0mn/lrbe6DGMesaKtXykeI9h9F4qwgjnyq0ztjLXKIyM&#10;4e1cf1BuZ/FW5hp7DKNZRoRRz8gUWplpVKZSnXSusZWZRmEEYSzGOmNjWplp9G4qY3gz6we4fPgR&#10;WtoAhBF2WWeskFnGNiwWC2WqfpEIWp1pVKYyFjONwkgQs+2dmjvBuIW5xt7C+I3M1K/VmUZhBGGE&#10;07V4VqMwUmeJ0+BZjb2FceFrPJkrl0AY9YwxzHoSVbrW2MJMozKVJspUYQSEUc/Irham/fWMVCnd&#10;ekOZCn/10SUQRoTxT2pfa+wmjJvNRonaUr+R2cy49rdwerozenjTkBaPE1emgjDCedJRqtpnGnsK&#10;o55xWh/m/gNzQ8bCKIxY2hBGlKm/8jQVgoSx9m3+LW2AMOoZOU9rW28oUxnTrAPGrW29IYyMyUbG&#10;wqhn5M9qHqXSM1KtdKZxq+YhY2UqCCOMr+a1xi7CaJZxNm/m/gPTJ6rr9VoYg/PwplEtzTUqU0EY&#10;YfwydbVaCWP0z8zXtk0tHSkujCCMNOjt3H9gOu1f89YbwkjVWjpS3NIGCKOekfPl1hlrnWtUplL3&#10;f2UzO4vXOtcojIzJUeLCqGcM4n2EH6LWmUY9I9VL5xprnWlUpoIwwjRqnWlsPoxmGdu3XC4f/LWl&#10;jbg8vJmXHeKEkSCKP1G1zgilSp/FQplaiVe+rm1rZaaxhzBe+roijDCD3AnGNc41CiNjm/048VZm&#10;GnsI41I+ZuU4cWHUM/ashbMalak0oYWzGoURhFHPyHjStcYaZxr1jIytyAOctEwVRvA0VRhhV43T&#10;/k2HcbPZ6Bc7kW69oUzVL4IwQqq2tUZhZGzvSvyhuc2Ma3sLp/UwmmWcX5FtN1o4TlzPCMII40pH&#10;qWqbaRRGmpEbMhbGOKwzIox6xq4V2a4xLVM9TYVCT1TTMNa2zb8wgjDqGRlX7Vtv6BlpRu1bbyhT&#10;QRhp2JsoP0hNo1TNhtEsY3/SmcatmoaMW74z6hdRpkIUNa01CiNNSZ+ortdrYQzALGM5xY4Sr3mu&#10;Uc/IFN67BMKIMvXBX69WK2GEEmo+UrzlMFpnRBj1jJSSTvvX9LK4MpUpXJX6g9OZxppeFhdGpuBp&#10;qjDqGXuXW2espVTVM9KU3M7itZSqylQQRphHLTONTYZxs9l85ytYXLETjNO5xlpmGt0ZaS6MylQI&#10;qpaZRmGkOcvlw1UtSxtlfe8riTIVEEZC+VDqD14sFg/+upZzGoWRqRR7mlrrTGOrYbTOiDBCabkT&#10;jGsoVYWR5qQzje6MgDDqGUMoOmBc41mN7oxM5brkH17jWY3CCMII00nXGmuYaWwujGYZyZWpwggI&#10;I8W9i/TDeIBDz4o+TU233rC0UYZZRpSpEFn0UlUYaVJuM+Popaow0qQajxNvMYzWGeN46xK4M8IX&#10;o1TRZxqFkWblhoyFEdAzokz9laepECSM0bf5F0am9MYlEEb4Yq0x+tFwTYXRLCO7aptpdGcEYYT5&#10;Rb47CiNTCjXTGL1vbC2MZhljee8SuDNCVuS1RmGkaekT1fV6LYxQQk1zja2F0TojekbIuIpWpq5W&#10;K2GkS8WfptZ0pHhrYbz0/UeZGsPSR8qudNo/8kyjMpWmpTONkfdOFUYQxnFtNhv9YkwfS/7huXXG&#10;qKVqS3dG/aIwfiG3s3jUUlWZCsIIZUSdaWwpjHpGstK5xqgzjS2F8ZWvHcpUeNy7aD9Q1JlGYWRq&#10;16V/gOXy4YN2SxvTu/C9R5mqZwRhhH0Wi8WDv456TqMw0rxaZhqtMzI12zV2GEbvpsZU/Glq7gTj&#10;iKWqMpXmpTON7oxA+2E0y8g+6VxjxIX/Vu6M+kWelM41RpxpVKYyNUeJCyP8VbrWGHGmsZUw6hk5&#10;qkwVxul4LxVlKtTIAxwoJN16w9LGhP25r1tob10CPSNUU6oqU+lCbjPjaKWqMNKFGo4Tt84Iwjgq&#10;76bGdhXhh0hHqaLNNCpTmUOIaf/ckLEwAu2F0Swjp5apnqbqFwkSxmjb/CtTQRjpyHWEHyJda4x2&#10;NFwLYdQzxhfiaWr0mcYWwui9VJSpULtId0dhpBvpTGO0vrGFMC58zVCmxvCNjzG8D1F/sEhrjcpU&#10;5vAxzH+5kyeq6/VaGKGEyHONekYQRj0j5cvU1WoljFBC5CPFhZG5fHQJGg7jZrNRogrjUdJp/0gz&#10;jbXfGT284SjpTGOkvVOVqSCMML/cOmOUUrX2MOoZOe4Lk9lZPEqpKozM5Z1LoEwlhuuoP1iUmUZh&#10;pDvpXGOUmUZLG6BM1TMSQ5SZRmUq3VkuH+57bWmD3jhKXM8IwqhnJOZ/wRcP/xse5ZxGZSrdiTrT&#10;KIwgjOcxy8ipcicYRyhVa74zenhTlzdRfpB0ptGdERBGSOcaIyz81xxGPSOnf3mSucYIM43CCMpU&#10;OhRmpjFda4ww0yiMzOl9lB8k4pHiljZAmapnJA4PcKCQdOsNSxuAnpEirpSqekZiCPs0NUKpqkyl&#10;SxGPExdGEMbTmWVkDOkoVemZxlrvjB7ecLbckLEw0gtHiQsjwri/TPU09TSvfK8ZO4ylt/mvNYyX&#10;vkooU6ER6Vpj6aPhhJFuRZtprDWMS1+lKn1wCfSMxBB+aaPk3VGZSrfSmcbSfaMwgjJVz0g8Jdca&#10;9Yx0LX2iul6vhZFuvI/0w0SaaxRG5nbtEjQSxs1mo19kNOn7qavVShj1i0QIozsjIIz0LZ32LznT&#10;WGMYzTLW7V3kMrXk3ql6RubmaaoyFb6UW2csVaoKI13L7SxeqlStMYzWGVGm6hnpQamZRmUqc3sb&#10;7QdK5xpLzTQKIyhT9YzEVGqmUc9I99InqpY2oJCLiwtlKl26cgkaCKNZxia8j/YDLRYPTxgsdU5j&#10;bXdG/SLKVEAYYVK5E4xLlKq1hdEsI6OLsvWGnpESzDQqUwki3BPVdK6xxMK/MMKzL9/CKTHTWFsY&#10;rTOiTNUz0pMSM43KVNiWXMulMNIlx4nrGQki/HHiHuDoGSkk3XrD0gYoU4HSpWo1YTTLyJRymxnP&#10;XarWdGfUL7Yj3AOcCMeJK1MRRj0jxJKOUs0901hTGL/3dWFKuSFjYQRlKvQr3ZjK01R68C7iD5Uu&#10;b8y9zX9NYfzOd7gZtt1wZ4THpWuNcx8NJ4zwSJk690yjMIIyVc9IfHPeHd0ZKSXcdo3pTOPcfaMw&#10;UoonqsIIh5tzrbGKMG42G/0is0ifqK7Xa2GEEkrONQoj6Bnp3JuIP1Q607harYQxYZaRImF0ZwRl&#10;KvQtnfafc6ZRGOGJMnXOvVNrCaN1RpSpMJG3EX+o3DrjXKWqMMKO3M7ic5WqwgjKVD0jdZhrptGd&#10;ERLpXONcM43CSClXLoEwEsP7Wn7QuWYaw4fRLCNzS5+oWtqAQtJt/pWpoGeEvi0Wiwd/Pdc5jTWE&#10;0Sxju0KeYKxMRRiVqcCu3AnGc5SqwgiJUltv1BBG64woU6FX6VzjHAv/wkhJH6L+YOlbOHPMNAoj&#10;JXmaqmeE48wx0+jOCBnL5VIYQZka0GazufQREYEHOH+sFnwNmhZ2wDjdesPSBq1zlLgwQrxSNXoY&#10;9YwUkdvMeOpSNXoYX/laUEKJ48SVqaBnhGfvIv9w6SjV1DON0cN44fvatNBPU3NDxnpGUKZCv9KN&#10;qXp/mgrFpMsbU2/zb50RlKkH8W5q+95G/cHStcapj4ZTpsKBZerUM43CCMrUp5llJKIp746R74z6&#10;RYpKZxqn7huVqaBMhT95U9MPO+VaY+Qw6hkpLn2iul6vuwyj91Ipbs65RmUq6BkhvnSmcbVadRlG&#10;s4x9uK4pjL3eGfWMfXjvEihTYa902n/KmUZhhCPK1Cn3TrXOCMrUvbybSnG5dcapSlVlKqVdRf7h&#10;cjuLT1WqCiOleZoaOYxmGYlsqpnGqHdG/SJhpHONU800KlNBmQp1mmqmMWoY9Yx9+Rj5h0ufqPa2&#10;tOG9VGEMI93mX5kKekbo22KxePDXU53TGDWMZhlRpuoZQZlKvz5E/uFyJxhPUaoKIxGEfpo619Yb&#10;UcO48P1EmRrDNz4aIknnGqdY+FemwiF3h+QtnClmGoURlKl5m81Gidqf6gaMp5hpjHhn9PCmP9fR&#10;f8DlctllGEGZChymlwc4ekbCSbfe6GVpQxhRpkIhb2r8occuVYURDinXMpsZj12qWtqAA8xxnLie&#10;EfSMUJd0lGrsmUZhhAPlhoz1jLTorTJVzwgHSTem6uFpKoSULm+Mvc2/MIIy9UtmGYksXWsc+2i4&#10;aHdGD2/6dRX9B0zL1LFnGpWpRNH9ceLCCGcY82XxaGHUMxJWOtO4NebyhjCCMhXqN+ZaozASxXUN&#10;P2T6RHW9XjcbRksb/ariaeqUc416RtAzQn3SmcbVaiWMECGMLd8Z9YwoU/WMFPahhh8ynfZvedGf&#10;fn2s4YdMy9SWX4cDZWppZhmpQW6dcaxRqkh3Rg9vCC+3s/hYQ8bKVFCmwhc+1vhDt1im6hmpIozp&#10;XGOLZaowokwFTjfWTKMwwrElXPJEday3cCKFceljpgbpNv8tlqmXPubuvdMzQgxVbL2xWDx8P2Ws&#10;cxqFEZSpekbQM8IZcicYj/FEVZkKR8ptvTHGXKMwEknXh9+ECONms9EvsnVdyw+azjW2VKbqF6lK&#10;+haOMhWUqcCuMWYao4TxlY+TmiyXy2bDqGdk640yFTiLBzhQSLr1RktLG9YZ6Z6eEYQRsqo8Tnzr&#10;3LlGYSSabo8T1zOCMlXPSN3SUSplKhSSGzIWRlCmns8sI4mrWn7QdGOqcxf+I9wZ9YvsqmbaP13e&#10;OHebf2UqKFOhbula47lHw0UIo1lGqpSWqefONOoZQZkKWR9r/uHPmWsURoTxROlM49Y5yxsRwmid&#10;EfSMMK5z1hqVqXCG9Inqer0WRihhzLlGPSPRfNAz6hmJoaqljXSmcbVaKVMhQhhrvzMCpcNolpHa&#10;pdP+NS/66xdpqkz1Ohyt6fI4cWEkomqPE986dZSqdBi/972jZrmdxU8dMnZnBGUqtKnWMhWql841&#10;1lqmfuejJOOdMhViuK75hz91plEY4UzpE9VT38IRRjhTus1/rWWqnhHcGWEci8XiwV+fek6jMBLR&#10;W2Uq0F+Zutls9Is0IXeC8SlPVN0Z4Uy5rTdOmWsURui9TIWWpHONtZWpZhl5zJvafuD0LRxlKihT&#10;gV2nzDQKI4xguVxWHUbrjODOSAWqnmn0AIeWVLV3arr1hjdwQJmqZwQ9IwSQ28z42LlGYYQRjHGc&#10;uDASVXfHiRcJo1lGDvCxth84HaVSpkIhuSFjYQRlKvQr3Zjq2IX/UmE0y0hz0uWNY7f5d2ckqo+9&#10;/QsLI8I4knSt8dij4YQRJipTj51pLBVG64zgzgjzOWauURhhJOlM49YxyxvCSFTdHSWuZySq6xb+&#10;JY5Za3RnhBGlT1TX67UwQgnnzDUKI/TaM5plpGXpTONqtXJnpAnvaw+jMpVWXPf0L1sijJe+Y7Qq&#10;nfaPvuj/ykdGLz2j1+FAmQp9y60zHjpKVSKMFz4yDlT9ceJbhw4Z6xlBmQp9iFymQtPSucbIZap1&#10;RggSxqXLTk8OnWlUphLZ2xp/6PSJ6qFv4QgjjCzd5v/gf86lg3FtH+D8wz/8w5/+7+1LALmNqnL+&#10;vwADANjvq9SaFYu+AAAAAElFTkSuQmCCUEsBAi0AFAAGAAgAAAAhALGCZ7YKAQAAEwIAABMAAAAA&#10;AAAAAAAAAAAAAAAAAFtDb250ZW50X1R5cGVzXS54bWxQSwECLQAUAAYACAAAACEAOP0h/9YAAACU&#10;AQAACwAAAAAAAAAAAAAAAAA7AQAAX3JlbHMvLnJlbHNQSwECLQAUAAYACAAAACEApkhBWUwGAADD&#10;HgAADgAAAAAAAAAAAAAAAAA6AgAAZHJzL2Uyb0RvYy54bWxQSwECLQAUAAYACAAAACEAqiYOvrwA&#10;AAAhAQAAGQAAAAAAAAAAAAAAAACyCAAAZHJzL19yZWxzL2Uyb0RvYy54bWwucmVsc1BLAQItABQA&#10;BgAIAAAAIQAk2l3k3gAAAAcBAAAPAAAAAAAAAAAAAAAAAKUJAABkcnMvZG93bnJldi54bWxQSwEC&#10;LQAKAAAAAAAAACEAL4TulmZVAABmVQAAFAAAAAAAAAAAAAAAAACwCgAAZHJzL21lZGlhL2ltYWdl&#10;MS5wbmdQSwUGAAAAAAYABgB8AQAASGAAAAAA&#10;">
                <v:group id="Group 180" o:spid="_x0000_s1049" style="position:absolute;width:9144;height:93726" coordsize="9144,937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rect id="Rectangle 181" o:spid="_x0000_s1050" style="position:absolute;width:9144;height:937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qAasUA&#10;AADcAAAADwAAAGRycy9kb3ducmV2LnhtbERPTWvCQBC9F/oflhF6Kc1GqRJSVymWglIRGi25Dtkx&#10;CWZnY3arqb++Kwje5vE+ZzrvTSNO1LnasoJhFIMgLqyuuVSw236+JCCcR9bYWCYFf+RgPnt8mGKq&#10;7Zm/6ZT5UoQQdikqqLxvUyldUZFBF9mWOHB72xn0AXal1B2eQ7hp5CiOJ9JgzaGhwpYWFRWH7Nco&#10;OL4mvNp9jSZrv88vl/zneTv+2Cj1NOjf30B46v1dfHMvdZifDOH6TLhAz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aoBqxQAAANwAAAAPAAAAAAAAAAAAAAAAAJgCAABkcnMv&#10;ZG93bnJldi54bWxQSwUGAAAAAAQABAD1AAAAigMAAAAA&#10;" fillcolor="white [3212]" stroked="f" strokeweight="1pt">
                    <v:fill opacity="0"/>
                  </v:rect>
                  <v:group id="Group 182" o:spid="_x0000_s1051" style="position:absolute;left:2275;width:6858;height:93726" coordsize="6858,937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 id="Rectangle 5" o:spid="_x0000_s1052" style="position:absolute;width:6675;height:93634;visibility:visible;mso-wrap-style:square;v-text-anchor:middle" coordsize="667707,9363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8K08EA&#10;AADcAAAADwAAAGRycy9kb3ducmV2LnhtbERP24rCMBB9F/yHMMK+aaoLorWpiKyy+CB4+YChGdtq&#10;M+k20Xb/3giCb3M410mWnanEgxpXWlYwHkUgiDOrS84VnE+b4QyE88gaK8uk4J8cLNN+L8FY25YP&#10;9Dj6XIQQdjEqKLyvYyldVpBBN7I1ceAutjHoA2xyqRtsQ7ip5CSKptJgyaGhwJrWBWW3490ouFzt&#10;7s9sfg71dpfJ+aRq7W2/Uupr0K0WIDx1/iN+u391mD/7htcz4QKZ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vCtPBAAAA3AAAAA8AAAAAAAAAAAAAAAAAmAIAAGRycy9kb3du&#10;cmV2LnhtbFBLBQYAAAAABAAEAPUAAACGAwAAAAA=&#10;" path="m,l667707,v4,1323975,-219068,3990702,-219064,5314677c448639,7111854,667711,7566279,667707,9363456l,9363456,,xe" fillcolor="#1cade4 [3204]" stroked="f" strokeweight="1pt">
                      <v:stroke joinstyle="miter"/>
                      <v:path arrowok="t" o:connecttype="custom" o:connectlocs="0,0;667512,0;448512,5314677;667512,9363456;0,9363456;0,0" o:connectangles="0,0,0,0,0,0"/>
                    </v:shape>
                    <v:rect id="Rectangle 184" o:spid="_x0000_s1053" style="position:absolute;width:6858;height:937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6618QA&#10;AADcAAAADwAAAGRycy9kb3ducmV2LnhtbERPS2vCQBC+F/wPywi91Y1tKRJdRSzB9NBDYy/ehuyY&#10;RLOzSXbN4993C4Xe5uN7zmY3mlr01LnKsoLlIgJBnFtdcaHg+5Q8rUA4j6yxtkwKJnKw284eNhhr&#10;O/AX9ZkvRAhhF6OC0vsmltLlJRl0C9sQB+5iO4M+wK6QusMhhJtaPkfRmzRYcWgosaFDSfktuxsF&#10;9UuxTKrTue2PE320yeX6maXvSj3Ox/0ahKfR/4v/3KkO81ev8PtMuE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OutfEAAAA3AAAAA8AAAAAAAAAAAAAAAAAmAIAAGRycy9k&#10;b3ducmV2LnhtbFBLBQYAAAAABAAEAPUAAACJAwAAAAA=&#10;" stroked="f" strokeweight="1pt">
                      <v:fill r:id="rId16" o:title="" recolor="t" rotate="t" type="frame"/>
                    </v:rect>
                  </v:group>
                </v:group>
                <v:shapetype id="_x0000_t202" coordsize="21600,21600" o:spt="202" path="m,l,21600r21600,l21600,xe">
                  <v:stroke joinstyle="miter"/>
                  <v:path gradientshapeok="t" o:connecttype="rect"/>
                </v:shapetype>
                <v:shape id="Text Box 185" o:spid="_x0000_s1054" type="#_x0000_t202" style="position:absolute;left:9226;top:6688;width:70244;height:84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Vt6cQA&#10;AADcAAAADwAAAGRycy9kb3ducmV2LnhtbERPS2vCQBC+F/wPywi91Y2FFkldRWwLPfSltlBvY3ZM&#10;gtnZsDvG9N+7QqG3+fieM533rlEdhVh7NjAeZaCIC29rLg18bZ5vJqCiIFtsPJOBX4ownw2upphb&#10;f+IVdWspVQrhmKOBSqTNtY5FRQ7jyLfEidv74FASDKW2AU8p3DX6NsvutcOaU0OFLS0rKg7rozPQ&#10;/MTwustk2z2Wb/L5oY/fT+N3Y66H/eIBlFAv/+I/94tN8yd3cHkmXaBn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FbenEAAAA3AAAAA8AAAAAAAAAAAAAAAAAmAIAAGRycy9k&#10;b3ducmV2LnhtbFBLBQYAAAAABAAEAPUAAACJAwAAAAA=&#10;" filled="f" stroked="f" strokeweight=".5pt">
                  <v:textbox inset="0,0,0,0">
                    <w:txbxContent>
                      <w:p w14:paraId="6CC77AFE" w14:textId="77777777" w:rsidR="007F2E3C" w:rsidRPr="002458BE" w:rsidRDefault="002458BE" w:rsidP="002458BE">
                        <w:pPr>
                          <w:pStyle w:val="TOCHeading"/>
                          <w:spacing w:before="120"/>
                          <w:jc w:val="center"/>
                          <w:rPr>
                            <w:b/>
                            <w:sz w:val="26"/>
                            <w:szCs w:val="26"/>
                          </w:rPr>
                        </w:pPr>
                        <w:r w:rsidRPr="002458BE">
                          <w:rPr>
                            <w:b/>
                            <w:sz w:val="26"/>
                            <w:szCs w:val="26"/>
                          </w:rPr>
                          <w:t>consultation questions</w:t>
                        </w:r>
                      </w:p>
                      <w:p w14:paraId="3BC6409C" w14:textId="77777777" w:rsidR="007F2E3C" w:rsidRDefault="007F2E3C" w:rsidP="007F2E3C">
                        <w:pPr>
                          <w:pStyle w:val="ListParagraph"/>
                          <w:ind w:left="426"/>
                        </w:pPr>
                      </w:p>
                      <w:tbl>
                        <w:tblPr>
                          <w:tblStyle w:val="TableGrid"/>
                          <w:tblW w:w="0" w:type="auto"/>
                          <w:tblInd w:w="-5" w:type="dxa"/>
                          <w:tblLook w:val="04A0" w:firstRow="1" w:lastRow="0" w:firstColumn="1" w:lastColumn="0" w:noHBand="0" w:noVBand="1"/>
                        </w:tblPr>
                        <w:tblGrid>
                          <w:gridCol w:w="3119"/>
                          <w:gridCol w:w="6095"/>
                        </w:tblGrid>
                        <w:tr w:rsidR="007F2E3C" w14:paraId="7C134638" w14:textId="77777777" w:rsidTr="002458BE">
                          <w:trPr>
                            <w:tblHeader/>
                          </w:trPr>
                          <w:tc>
                            <w:tcPr>
                              <w:tcW w:w="3119" w:type="dxa"/>
                            </w:tcPr>
                            <w:p w14:paraId="3FA96E86" w14:textId="77777777" w:rsidR="007F2E3C" w:rsidRPr="00930E1C" w:rsidRDefault="007F2E3C" w:rsidP="002458BE">
                              <w:pPr>
                                <w:pStyle w:val="Heading2"/>
                                <w:outlineLvl w:val="1"/>
                              </w:pPr>
                              <w:r w:rsidRPr="00930E1C">
                                <w:t>Topic</w:t>
                              </w:r>
                            </w:p>
                          </w:tc>
                          <w:tc>
                            <w:tcPr>
                              <w:tcW w:w="6095" w:type="dxa"/>
                            </w:tcPr>
                            <w:p w14:paraId="6201D9F4" w14:textId="77777777" w:rsidR="007F2E3C" w:rsidRPr="00BE2505" w:rsidRDefault="007F2E3C" w:rsidP="002458BE">
                              <w:pPr>
                                <w:pStyle w:val="Heading2"/>
                                <w:outlineLvl w:val="1"/>
                                <w:rPr>
                                  <w:color w:val="FF0000"/>
                                </w:rPr>
                              </w:pPr>
                              <w:r w:rsidRPr="00930E1C">
                                <w:t>Questions</w:t>
                              </w:r>
                              <w:r>
                                <w:t xml:space="preserve"> </w:t>
                              </w:r>
                            </w:p>
                          </w:tc>
                        </w:tr>
                        <w:tr w:rsidR="00437269" w14:paraId="0DC27274" w14:textId="77777777" w:rsidTr="002458BE">
                          <w:tc>
                            <w:tcPr>
                              <w:tcW w:w="3119" w:type="dxa"/>
                              <w:vMerge w:val="restart"/>
                            </w:tcPr>
                            <w:p w14:paraId="0B5AC341" w14:textId="1BDD1E42" w:rsidR="00437269" w:rsidRPr="00437269" w:rsidRDefault="00437269" w:rsidP="00437269">
                              <w:pPr>
                                <w:pStyle w:val="ListParagraph"/>
                                <w:numPr>
                                  <w:ilvl w:val="0"/>
                                  <w:numId w:val="18"/>
                                </w:numPr>
                                <w:ind w:left="318"/>
                              </w:pPr>
                              <w:r w:rsidRPr="00437269">
                                <w:t>What more can communities (including you as leaders and members of your respective communities) do to raise awareness of domestic and family violence?</w:t>
                              </w:r>
                            </w:p>
                          </w:tc>
                          <w:tc>
                            <w:tcPr>
                              <w:tcW w:w="6095" w:type="dxa"/>
                            </w:tcPr>
                            <w:p w14:paraId="03A28B30" w14:textId="1542A76C" w:rsidR="00437269" w:rsidRPr="002458BE" w:rsidRDefault="00437269" w:rsidP="00437269">
                              <w:pPr>
                                <w:pStyle w:val="ListParagraph"/>
                                <w:numPr>
                                  <w:ilvl w:val="0"/>
                                  <w:numId w:val="39"/>
                                </w:numPr>
                                <w:ind w:left="317"/>
                              </w:pPr>
                              <w:r>
                                <w:t>What does domestic and family violence mean to you?</w:t>
                              </w:r>
                            </w:p>
                          </w:tc>
                        </w:tr>
                        <w:tr w:rsidR="00437269" w14:paraId="7A836A60" w14:textId="77777777" w:rsidTr="002458BE">
                          <w:tc>
                            <w:tcPr>
                              <w:tcW w:w="3119" w:type="dxa"/>
                              <w:vMerge/>
                            </w:tcPr>
                            <w:p w14:paraId="77AD8096" w14:textId="4644D462" w:rsidR="00437269" w:rsidRDefault="00437269" w:rsidP="00437269"/>
                          </w:tc>
                          <w:tc>
                            <w:tcPr>
                              <w:tcW w:w="6095" w:type="dxa"/>
                            </w:tcPr>
                            <w:p w14:paraId="7A611C31" w14:textId="391D84CB" w:rsidR="00437269" w:rsidRPr="002458BE" w:rsidRDefault="00437269" w:rsidP="00437269">
                              <w:pPr>
                                <w:pStyle w:val="ListParagraph"/>
                                <w:numPr>
                                  <w:ilvl w:val="0"/>
                                  <w:numId w:val="39"/>
                                </w:numPr>
                                <w:ind w:left="317"/>
                              </w:pPr>
                              <w:r>
                                <w:t>What are the forms of domestic and family violence?</w:t>
                              </w:r>
                            </w:p>
                          </w:tc>
                        </w:tr>
                        <w:tr w:rsidR="00437269" w14:paraId="22804FD9" w14:textId="77777777" w:rsidTr="002458BE">
                          <w:tc>
                            <w:tcPr>
                              <w:tcW w:w="3119" w:type="dxa"/>
                              <w:vMerge/>
                            </w:tcPr>
                            <w:p w14:paraId="1E94D858" w14:textId="305118C3" w:rsidR="00437269" w:rsidRDefault="00437269" w:rsidP="00437269"/>
                          </w:tc>
                          <w:tc>
                            <w:tcPr>
                              <w:tcW w:w="6095" w:type="dxa"/>
                            </w:tcPr>
                            <w:p w14:paraId="3FBF21CB" w14:textId="3C7C402E" w:rsidR="00437269" w:rsidRPr="002458BE" w:rsidRDefault="00437269" w:rsidP="00437269">
                              <w:pPr>
                                <w:pStyle w:val="ListParagraph"/>
                                <w:numPr>
                                  <w:ilvl w:val="0"/>
                                  <w:numId w:val="39"/>
                                </w:numPr>
                                <w:ind w:left="317"/>
                              </w:pPr>
                              <w:r>
                                <w:t>How can attitudes towards women, and domestic and family violence be changed?</w:t>
                              </w:r>
                            </w:p>
                          </w:tc>
                        </w:tr>
                        <w:tr w:rsidR="00437269" w14:paraId="33C26CA4" w14:textId="77777777" w:rsidTr="002458BE">
                          <w:tc>
                            <w:tcPr>
                              <w:tcW w:w="3119" w:type="dxa"/>
                              <w:vMerge/>
                            </w:tcPr>
                            <w:p w14:paraId="32751D60" w14:textId="77777777" w:rsidR="00437269" w:rsidRDefault="00437269" w:rsidP="00437269"/>
                          </w:tc>
                          <w:tc>
                            <w:tcPr>
                              <w:tcW w:w="6095" w:type="dxa"/>
                            </w:tcPr>
                            <w:p w14:paraId="51F4B4A1" w14:textId="44CE957C" w:rsidR="00437269" w:rsidRDefault="00437269" w:rsidP="00437269">
                              <w:pPr>
                                <w:pStyle w:val="ListParagraph"/>
                                <w:numPr>
                                  <w:ilvl w:val="0"/>
                                  <w:numId w:val="39"/>
                                </w:numPr>
                                <w:ind w:left="317"/>
                              </w:pPr>
                              <w:r>
                                <w:t xml:space="preserve">What is the context (drivers) of domestic and family violence that you have been made aware of? </w:t>
                              </w:r>
                            </w:p>
                          </w:tc>
                        </w:tr>
                        <w:tr w:rsidR="00437269" w14:paraId="6C91DBF3" w14:textId="77777777" w:rsidTr="002458BE">
                          <w:tc>
                            <w:tcPr>
                              <w:tcW w:w="3119" w:type="dxa"/>
                              <w:vMerge/>
                            </w:tcPr>
                            <w:p w14:paraId="5C77CCC1" w14:textId="77777777" w:rsidR="00437269" w:rsidRDefault="00437269" w:rsidP="00437269"/>
                          </w:tc>
                          <w:tc>
                            <w:tcPr>
                              <w:tcW w:w="6095" w:type="dxa"/>
                            </w:tcPr>
                            <w:p w14:paraId="7AF6E3E6" w14:textId="32AFDA9C" w:rsidR="00437269" w:rsidRDefault="00437269" w:rsidP="00437269">
                              <w:pPr>
                                <w:pStyle w:val="ListParagraph"/>
                                <w:numPr>
                                  <w:ilvl w:val="0"/>
                                  <w:numId w:val="39"/>
                                </w:numPr>
                                <w:ind w:left="317"/>
                              </w:pPr>
                              <w:r>
                                <w:t>Are there any examples of initiatives or approaches that have worked well?</w:t>
                              </w:r>
                            </w:p>
                          </w:tc>
                        </w:tr>
                        <w:tr w:rsidR="00437269" w14:paraId="542369CA" w14:textId="77777777" w:rsidTr="002458BE">
                          <w:tc>
                            <w:tcPr>
                              <w:tcW w:w="3119" w:type="dxa"/>
                              <w:vMerge/>
                            </w:tcPr>
                            <w:p w14:paraId="525B895A" w14:textId="77777777" w:rsidR="00437269" w:rsidRDefault="00437269" w:rsidP="00437269"/>
                          </w:tc>
                          <w:tc>
                            <w:tcPr>
                              <w:tcW w:w="6095" w:type="dxa"/>
                            </w:tcPr>
                            <w:p w14:paraId="6D9E5886" w14:textId="77777777" w:rsidR="00437269" w:rsidRDefault="00437269" w:rsidP="00437269">
                              <w:pPr>
                                <w:pStyle w:val="ListParagraph"/>
                                <w:numPr>
                                  <w:ilvl w:val="0"/>
                                  <w:numId w:val="39"/>
                                </w:numPr>
                                <w:spacing w:before="40" w:after="40"/>
                                <w:ind w:left="317"/>
                              </w:pPr>
                              <w:r>
                                <w:t>What other steps can be taken to raise awareness and promote services?</w:t>
                              </w:r>
                            </w:p>
                            <w:p w14:paraId="6EB70D54" w14:textId="77777777" w:rsidR="00437269" w:rsidRPr="006D68C3" w:rsidRDefault="00437269" w:rsidP="00437269">
                              <w:pPr>
                                <w:spacing w:before="40" w:after="40"/>
                                <w:ind w:left="317"/>
                                <w:rPr>
                                  <w:sz w:val="8"/>
                                </w:rPr>
                              </w:pPr>
                            </w:p>
                            <w:p w14:paraId="7F874B12" w14:textId="05EB9351" w:rsidR="00437269" w:rsidRPr="00437269" w:rsidRDefault="00437269" w:rsidP="00437269">
                              <w:pPr>
                                <w:spacing w:before="40" w:after="40"/>
                              </w:pPr>
                              <w:r w:rsidRPr="00437269">
                                <w:t>Conversation prompt: examples of what communities could do:</w:t>
                              </w:r>
                            </w:p>
                            <w:p w14:paraId="0457DF9D" w14:textId="77777777" w:rsidR="00437269" w:rsidRPr="004275B2" w:rsidRDefault="00437269" w:rsidP="00437269">
                              <w:pPr>
                                <w:pStyle w:val="ListParagraph"/>
                                <w:numPr>
                                  <w:ilvl w:val="0"/>
                                  <w:numId w:val="41"/>
                                </w:numPr>
                                <w:spacing w:before="40" w:after="40"/>
                                <w:ind w:left="459"/>
                                <w:contextualSpacing w:val="0"/>
                              </w:pPr>
                              <w:r w:rsidRPr="004275B2">
                                <w:t>Hold a community event during Domestic Violence Prevention Month – May, to raise awareness amongst your community of the issue and services available.</w:t>
                              </w:r>
                            </w:p>
                            <w:p w14:paraId="3A2A3711" w14:textId="77777777" w:rsidR="00437269" w:rsidRPr="004275B2" w:rsidRDefault="00437269" w:rsidP="00437269">
                              <w:pPr>
                                <w:pStyle w:val="ListParagraph"/>
                                <w:numPr>
                                  <w:ilvl w:val="0"/>
                                  <w:numId w:val="41"/>
                                </w:numPr>
                                <w:spacing w:before="40" w:after="40"/>
                                <w:ind w:left="459"/>
                                <w:contextualSpacing w:val="0"/>
                              </w:pPr>
                              <w:r w:rsidRPr="004275B2">
                                <w:t>Community grants are available – up to $5,000 to assist community organisations to hold events, projects or activities during the month.</w:t>
                              </w:r>
                            </w:p>
                            <w:p w14:paraId="008F6763" w14:textId="77777777" w:rsidR="00437269" w:rsidRPr="004275B2" w:rsidRDefault="00437269" w:rsidP="00437269">
                              <w:pPr>
                                <w:pStyle w:val="ListParagraph"/>
                                <w:numPr>
                                  <w:ilvl w:val="0"/>
                                  <w:numId w:val="41"/>
                                </w:numPr>
                                <w:spacing w:before="40" w:after="40"/>
                                <w:ind w:left="459"/>
                                <w:contextualSpacing w:val="0"/>
                              </w:pPr>
                              <w:r w:rsidRPr="004275B2">
                                <w:t>Attend a local event – check out the event calendar on the Domestic and Family Violence Prevention Month calendar.</w:t>
                              </w:r>
                            </w:p>
                            <w:p w14:paraId="1CB12D4B" w14:textId="397F3D01" w:rsidR="00437269" w:rsidRDefault="00437269" w:rsidP="00437269">
                              <w:pPr>
                                <w:pStyle w:val="ListParagraph"/>
                                <w:numPr>
                                  <w:ilvl w:val="0"/>
                                  <w:numId w:val="41"/>
                                </w:numPr>
                                <w:ind w:left="459"/>
                              </w:pPr>
                              <w:r w:rsidRPr="004275B2">
                                <w:t xml:space="preserve">Encourage community and religious leaders to undertake training and education about domestic and family violence. (E.g. Empowerment Program for Domestic Violence – organised by Kuraby Mosque, Centre for Islamic Thought and Education, University of South Australia, Islamic Women’s Association of Australia and Relationships Australia </w:t>
                              </w:r>
                              <w:r w:rsidRPr="004842BA">
                                <w:t>Queensland</w:t>
                              </w:r>
                              <w:r w:rsidR="003E273B" w:rsidRPr="004842BA">
                                <w:t>)</w:t>
                              </w:r>
                              <w:r w:rsidRPr="004842BA">
                                <w:t>.</w:t>
                              </w:r>
                            </w:p>
                          </w:tc>
                        </w:tr>
                        <w:tr w:rsidR="00437269" w14:paraId="67E0A600" w14:textId="77777777" w:rsidTr="002458BE">
                          <w:tc>
                            <w:tcPr>
                              <w:tcW w:w="3119" w:type="dxa"/>
                              <w:vMerge/>
                            </w:tcPr>
                            <w:p w14:paraId="7D0BDD79" w14:textId="77777777" w:rsidR="00437269" w:rsidRDefault="00437269" w:rsidP="00437269"/>
                          </w:tc>
                          <w:tc>
                            <w:tcPr>
                              <w:tcW w:w="6095" w:type="dxa"/>
                            </w:tcPr>
                            <w:p w14:paraId="4B3C6AF9" w14:textId="304D3C25" w:rsidR="00437269" w:rsidRDefault="00437269" w:rsidP="00437269">
                              <w:pPr>
                                <w:numPr>
                                  <w:ilvl w:val="0"/>
                                  <w:numId w:val="39"/>
                                </w:numPr>
                                <w:spacing w:before="40" w:after="40"/>
                                <w:ind w:left="317"/>
                              </w:pPr>
                              <w:r w:rsidRPr="004275B2">
                                <w:t xml:space="preserve">How can women </w:t>
                              </w:r>
                              <w:r>
                                <w:t xml:space="preserve">be provided with assistance </w:t>
                              </w:r>
                              <w:r w:rsidRPr="004275B2">
                                <w:t>to learn more about their rights?</w:t>
                              </w:r>
                            </w:p>
                          </w:tc>
                        </w:tr>
                        <w:tr w:rsidR="00437269" w14:paraId="0D6E8ED9" w14:textId="77777777" w:rsidTr="002458BE">
                          <w:tc>
                            <w:tcPr>
                              <w:tcW w:w="3119" w:type="dxa"/>
                              <w:vMerge/>
                            </w:tcPr>
                            <w:p w14:paraId="76CCE1BF" w14:textId="77777777" w:rsidR="00437269" w:rsidRDefault="00437269" w:rsidP="00437269"/>
                          </w:tc>
                          <w:tc>
                            <w:tcPr>
                              <w:tcW w:w="6095" w:type="dxa"/>
                            </w:tcPr>
                            <w:p w14:paraId="2CFD5339" w14:textId="656AC5D7" w:rsidR="00437269" w:rsidRPr="004275B2" w:rsidRDefault="00437269" w:rsidP="00437269">
                              <w:pPr>
                                <w:numPr>
                                  <w:ilvl w:val="0"/>
                                  <w:numId w:val="39"/>
                                </w:numPr>
                                <w:spacing w:before="40" w:after="40"/>
                                <w:ind w:left="317"/>
                              </w:pPr>
                              <w:r w:rsidRPr="004275B2">
                                <w:t>What information and</w:t>
                              </w:r>
                              <w:r>
                                <w:t xml:space="preserve"> in what forms </w:t>
                              </w:r>
                              <w:r w:rsidRPr="004275B2">
                                <w:t>do communities need</w:t>
                              </w:r>
                              <w:r>
                                <w:t xml:space="preserve"> to provide information, support or assistance</w:t>
                              </w:r>
                              <w:r w:rsidRPr="004275B2">
                                <w:t>?</w:t>
                              </w:r>
                            </w:p>
                          </w:tc>
                        </w:tr>
                        <w:tr w:rsidR="00437269" w14:paraId="4286A876" w14:textId="77777777" w:rsidTr="002458BE">
                          <w:tc>
                            <w:tcPr>
                              <w:tcW w:w="3119" w:type="dxa"/>
                              <w:vMerge w:val="restart"/>
                            </w:tcPr>
                            <w:p w14:paraId="4F9FE3F5" w14:textId="62C2A8BA" w:rsidR="00437269" w:rsidRPr="00437269" w:rsidRDefault="00437269" w:rsidP="00437269">
                              <w:pPr>
                                <w:pStyle w:val="ListParagraph"/>
                                <w:numPr>
                                  <w:ilvl w:val="0"/>
                                  <w:numId w:val="18"/>
                                </w:numPr>
                                <w:ind w:left="318"/>
                              </w:pPr>
                              <w:r w:rsidRPr="00437269">
                                <w:t>What more can be done to overcome the barriers for women to reporting violence and accessing services and assistance?</w:t>
                              </w:r>
                            </w:p>
                          </w:tc>
                          <w:tc>
                            <w:tcPr>
                              <w:tcW w:w="6095" w:type="dxa"/>
                            </w:tcPr>
                            <w:p w14:paraId="43F90020" w14:textId="072AE6EA" w:rsidR="00437269" w:rsidRPr="004275B2" w:rsidRDefault="00437269" w:rsidP="00437269">
                              <w:pPr>
                                <w:numPr>
                                  <w:ilvl w:val="0"/>
                                  <w:numId w:val="40"/>
                                </w:numPr>
                                <w:spacing w:before="40" w:after="40"/>
                                <w:ind w:left="317" w:hanging="317"/>
                              </w:pPr>
                              <w:r>
                                <w:t>Are there any examples of initiatives or approaches that have worked well?</w:t>
                              </w:r>
                            </w:p>
                          </w:tc>
                        </w:tr>
                        <w:tr w:rsidR="00437269" w14:paraId="5362FC6E" w14:textId="77777777" w:rsidTr="002458BE">
                          <w:tc>
                            <w:tcPr>
                              <w:tcW w:w="3119" w:type="dxa"/>
                              <w:vMerge/>
                            </w:tcPr>
                            <w:p w14:paraId="4D14F709" w14:textId="77777777" w:rsidR="00437269" w:rsidRDefault="00437269" w:rsidP="00437269"/>
                          </w:tc>
                          <w:tc>
                            <w:tcPr>
                              <w:tcW w:w="6095" w:type="dxa"/>
                            </w:tcPr>
                            <w:p w14:paraId="3855EC9C" w14:textId="13E9666B" w:rsidR="00437269" w:rsidRPr="004275B2" w:rsidRDefault="00437269" w:rsidP="00437269">
                              <w:pPr>
                                <w:numPr>
                                  <w:ilvl w:val="0"/>
                                  <w:numId w:val="40"/>
                                </w:numPr>
                                <w:spacing w:before="40" w:after="40"/>
                                <w:ind w:left="317" w:hanging="317"/>
                              </w:pPr>
                              <w:r>
                                <w:t>How else can communities support women to report domestic and family violence?</w:t>
                              </w:r>
                            </w:p>
                          </w:tc>
                        </w:tr>
                        <w:tr w:rsidR="00437269" w14:paraId="59C050CE" w14:textId="77777777" w:rsidTr="002458BE">
                          <w:tc>
                            <w:tcPr>
                              <w:tcW w:w="3119" w:type="dxa"/>
                              <w:vMerge/>
                            </w:tcPr>
                            <w:p w14:paraId="3BAC0E09" w14:textId="77777777" w:rsidR="00437269" w:rsidRDefault="00437269" w:rsidP="00437269"/>
                          </w:tc>
                          <w:tc>
                            <w:tcPr>
                              <w:tcW w:w="6095" w:type="dxa"/>
                            </w:tcPr>
                            <w:p w14:paraId="52A331F4" w14:textId="41E8CFA5" w:rsidR="00437269" w:rsidRDefault="00437269" w:rsidP="00437269">
                              <w:pPr>
                                <w:numPr>
                                  <w:ilvl w:val="0"/>
                                  <w:numId w:val="40"/>
                                </w:numPr>
                                <w:spacing w:before="40" w:after="40"/>
                                <w:ind w:left="317" w:hanging="317"/>
                              </w:pPr>
                              <w:r w:rsidRPr="004275B2">
                                <w:t xml:space="preserve">How can </w:t>
                              </w:r>
                              <w:r>
                                <w:t xml:space="preserve">communities support </w:t>
                              </w:r>
                              <w:r w:rsidRPr="004275B2">
                                <w:t xml:space="preserve">women and their children </w:t>
                              </w:r>
                              <w:r>
                                <w:t>to access services</w:t>
                              </w:r>
                              <w:r w:rsidRPr="004275B2">
                                <w:t>?</w:t>
                              </w:r>
                            </w:p>
                          </w:tc>
                        </w:tr>
                        <w:tr w:rsidR="00437269" w14:paraId="74F91776" w14:textId="77777777" w:rsidTr="002458BE">
                          <w:tc>
                            <w:tcPr>
                              <w:tcW w:w="3119" w:type="dxa"/>
                              <w:vMerge/>
                            </w:tcPr>
                            <w:p w14:paraId="31D071D6" w14:textId="77777777" w:rsidR="00437269" w:rsidRDefault="00437269" w:rsidP="00437269"/>
                          </w:tc>
                          <w:tc>
                            <w:tcPr>
                              <w:tcW w:w="6095" w:type="dxa"/>
                            </w:tcPr>
                            <w:p w14:paraId="24ABFC41" w14:textId="1305FF82" w:rsidR="00437269" w:rsidRPr="004275B2" w:rsidRDefault="00437269" w:rsidP="00437269">
                              <w:pPr>
                                <w:numPr>
                                  <w:ilvl w:val="0"/>
                                  <w:numId w:val="40"/>
                                </w:numPr>
                                <w:spacing w:before="40" w:after="40"/>
                                <w:ind w:left="317" w:hanging="317"/>
                              </w:pPr>
                              <w:r w:rsidRPr="004275B2">
                                <w:t xml:space="preserve">What </w:t>
                              </w:r>
                              <w:r>
                                <w:t>support</w:t>
                              </w:r>
                              <w:r w:rsidRPr="004275B2">
                                <w:t xml:space="preserve"> do men need?</w:t>
                              </w:r>
                            </w:p>
                          </w:tc>
                        </w:tr>
                      </w:tbl>
                      <w:p w14:paraId="6800AE1F" w14:textId="77777777" w:rsidR="007F2E3C" w:rsidRDefault="007F2E3C" w:rsidP="007F2E3C">
                        <w:pPr>
                          <w:pStyle w:val="ListParagraph"/>
                          <w:ind w:left="426"/>
                        </w:pPr>
                      </w:p>
                      <w:p w14:paraId="7D24CD4D" w14:textId="77777777" w:rsidR="007F2E3C" w:rsidRDefault="007F2E3C" w:rsidP="007F2E3C">
                        <w:pPr>
                          <w:rPr>
                            <w:color w:val="7F7F7F" w:themeColor="text1" w:themeTint="80"/>
                          </w:rPr>
                        </w:pPr>
                      </w:p>
                    </w:txbxContent>
                  </v:textbox>
                </v:shape>
                <w10:wrap type="square" anchorx="page" anchory="page"/>
              </v:group>
            </w:pict>
          </mc:Fallback>
        </mc:AlternateContent>
      </w:r>
    </w:p>
    <w:sectPr w:rsidR="000973EE" w:rsidRPr="00F037DE">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E5F28D" w14:textId="77777777" w:rsidR="00E61A71" w:rsidRDefault="00E61A71" w:rsidP="004A034E">
      <w:pPr>
        <w:spacing w:after="0" w:line="240" w:lineRule="auto"/>
      </w:pPr>
      <w:r>
        <w:separator/>
      </w:r>
    </w:p>
  </w:endnote>
  <w:endnote w:type="continuationSeparator" w:id="0">
    <w:p w14:paraId="7D150606" w14:textId="77777777" w:rsidR="00E61A71" w:rsidRDefault="00E61A71" w:rsidP="004A0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18"/>
      <w:gridCol w:w="4508"/>
    </w:tblGrid>
    <w:tr w:rsidR="004A034E" w14:paraId="2E6CF3E0" w14:textId="77777777">
      <w:trPr>
        <w:trHeight w:hRule="exact" w:val="115"/>
        <w:jc w:val="center"/>
      </w:trPr>
      <w:tc>
        <w:tcPr>
          <w:tcW w:w="4686" w:type="dxa"/>
          <w:shd w:val="clear" w:color="auto" w:fill="1CADE4" w:themeFill="accent1"/>
          <w:tcMar>
            <w:top w:w="0" w:type="dxa"/>
            <w:bottom w:w="0" w:type="dxa"/>
          </w:tcMar>
        </w:tcPr>
        <w:p w14:paraId="7AD2CBC0" w14:textId="77777777" w:rsidR="004A034E" w:rsidRDefault="004A034E">
          <w:pPr>
            <w:pStyle w:val="Header"/>
            <w:rPr>
              <w:caps/>
              <w:sz w:val="18"/>
            </w:rPr>
          </w:pPr>
        </w:p>
      </w:tc>
      <w:tc>
        <w:tcPr>
          <w:tcW w:w="4674" w:type="dxa"/>
          <w:shd w:val="clear" w:color="auto" w:fill="1CADE4" w:themeFill="accent1"/>
          <w:tcMar>
            <w:top w:w="0" w:type="dxa"/>
            <w:bottom w:w="0" w:type="dxa"/>
          </w:tcMar>
        </w:tcPr>
        <w:p w14:paraId="03DF73DF" w14:textId="77777777" w:rsidR="004A034E" w:rsidRDefault="004A034E">
          <w:pPr>
            <w:pStyle w:val="Header"/>
            <w:jc w:val="right"/>
            <w:rPr>
              <w:caps/>
              <w:sz w:val="18"/>
            </w:rPr>
          </w:pPr>
        </w:p>
      </w:tc>
    </w:tr>
    <w:tr w:rsidR="004A034E" w14:paraId="4CDA85F9" w14:textId="77777777">
      <w:trPr>
        <w:jc w:val="center"/>
      </w:trPr>
      <w:tc>
        <w:tcPr>
          <w:tcW w:w="4686" w:type="dxa"/>
          <w:shd w:val="clear" w:color="auto" w:fill="auto"/>
          <w:vAlign w:val="center"/>
        </w:tcPr>
        <w:p w14:paraId="24D4A541" w14:textId="1F80DCC7" w:rsidR="004A034E" w:rsidRDefault="00F01C51" w:rsidP="005B6AD1">
          <w:pPr>
            <w:pStyle w:val="Footer"/>
            <w:rPr>
              <w:caps/>
              <w:color w:val="808080" w:themeColor="background1" w:themeShade="80"/>
              <w:sz w:val="18"/>
              <w:szCs w:val="18"/>
            </w:rPr>
          </w:pPr>
          <w:r>
            <w:rPr>
              <w:caps/>
              <w:color w:val="808080" w:themeColor="background1" w:themeShade="80"/>
              <w:sz w:val="18"/>
              <w:szCs w:val="18"/>
            </w:rPr>
            <w:t>2</w:t>
          </w:r>
          <w:r w:rsidR="005B6AD1">
            <w:rPr>
              <w:caps/>
              <w:color w:val="808080" w:themeColor="background1" w:themeShade="80"/>
              <w:sz w:val="18"/>
              <w:szCs w:val="18"/>
            </w:rPr>
            <w:t>1</w:t>
          </w:r>
          <w:r>
            <w:rPr>
              <w:caps/>
              <w:color w:val="808080" w:themeColor="background1" w:themeShade="80"/>
              <w:sz w:val="18"/>
              <w:szCs w:val="18"/>
            </w:rPr>
            <w:t xml:space="preserve"> </w:t>
          </w:r>
          <w:r w:rsidR="005B6AD1">
            <w:rPr>
              <w:caps/>
              <w:color w:val="808080" w:themeColor="background1" w:themeShade="80"/>
              <w:sz w:val="18"/>
              <w:szCs w:val="18"/>
            </w:rPr>
            <w:t>june</w:t>
          </w:r>
          <w:r>
            <w:rPr>
              <w:caps/>
              <w:color w:val="808080" w:themeColor="background1" w:themeShade="80"/>
              <w:sz w:val="18"/>
              <w:szCs w:val="18"/>
            </w:rPr>
            <w:t xml:space="preserve"> 2018</w:t>
          </w:r>
        </w:p>
      </w:tc>
      <w:tc>
        <w:tcPr>
          <w:tcW w:w="4674" w:type="dxa"/>
          <w:shd w:val="clear" w:color="auto" w:fill="auto"/>
          <w:vAlign w:val="center"/>
        </w:tcPr>
        <w:p w14:paraId="0CD47007" w14:textId="3201222B" w:rsidR="004A034E" w:rsidRDefault="00F01C51">
          <w:pPr>
            <w:pStyle w:val="Footer"/>
            <w:jc w:val="right"/>
            <w:rPr>
              <w:caps/>
              <w:color w:val="808080" w:themeColor="background1" w:themeShade="80"/>
              <w:sz w:val="18"/>
              <w:szCs w:val="18"/>
            </w:rPr>
          </w:pPr>
          <w:r>
            <w:rPr>
              <w:caps/>
              <w:color w:val="808080" w:themeColor="background1" w:themeShade="80"/>
              <w:sz w:val="18"/>
              <w:szCs w:val="18"/>
            </w:rPr>
            <w:t xml:space="preserve">page </w:t>
          </w:r>
          <w:r w:rsidR="004A034E">
            <w:rPr>
              <w:caps/>
              <w:color w:val="808080" w:themeColor="background1" w:themeShade="80"/>
              <w:sz w:val="18"/>
              <w:szCs w:val="18"/>
            </w:rPr>
            <w:fldChar w:fldCharType="begin"/>
          </w:r>
          <w:r w:rsidR="004A034E">
            <w:rPr>
              <w:caps/>
              <w:color w:val="808080" w:themeColor="background1" w:themeShade="80"/>
              <w:sz w:val="18"/>
              <w:szCs w:val="18"/>
            </w:rPr>
            <w:instrText xml:space="preserve"> PAGE   \* MERGEFORMAT </w:instrText>
          </w:r>
          <w:r w:rsidR="004A034E">
            <w:rPr>
              <w:caps/>
              <w:color w:val="808080" w:themeColor="background1" w:themeShade="80"/>
              <w:sz w:val="18"/>
              <w:szCs w:val="18"/>
            </w:rPr>
            <w:fldChar w:fldCharType="separate"/>
          </w:r>
          <w:r w:rsidR="001D718C">
            <w:rPr>
              <w:caps/>
              <w:noProof/>
              <w:color w:val="808080" w:themeColor="background1" w:themeShade="80"/>
              <w:sz w:val="18"/>
              <w:szCs w:val="18"/>
            </w:rPr>
            <w:t>3</w:t>
          </w:r>
          <w:r w:rsidR="004A034E">
            <w:rPr>
              <w:caps/>
              <w:noProof/>
              <w:color w:val="808080" w:themeColor="background1" w:themeShade="80"/>
              <w:sz w:val="18"/>
              <w:szCs w:val="18"/>
            </w:rPr>
            <w:fldChar w:fldCharType="end"/>
          </w:r>
        </w:p>
      </w:tc>
    </w:tr>
  </w:tbl>
  <w:p w14:paraId="76527B98" w14:textId="77777777" w:rsidR="004A034E" w:rsidRDefault="004A034E" w:rsidP="004A03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19"/>
      <w:gridCol w:w="4507"/>
    </w:tblGrid>
    <w:tr w:rsidR="00A93453" w14:paraId="561F8206" w14:textId="77777777">
      <w:trPr>
        <w:trHeight w:hRule="exact" w:val="115"/>
        <w:jc w:val="center"/>
      </w:trPr>
      <w:tc>
        <w:tcPr>
          <w:tcW w:w="4686" w:type="dxa"/>
          <w:shd w:val="clear" w:color="auto" w:fill="1CADE4" w:themeFill="accent1"/>
          <w:tcMar>
            <w:top w:w="0" w:type="dxa"/>
            <w:bottom w:w="0" w:type="dxa"/>
          </w:tcMar>
        </w:tcPr>
        <w:p w14:paraId="0FD6BD01" w14:textId="77777777" w:rsidR="00A93453" w:rsidRDefault="00A93453">
          <w:pPr>
            <w:pStyle w:val="Header"/>
            <w:rPr>
              <w:caps/>
              <w:sz w:val="18"/>
            </w:rPr>
          </w:pPr>
        </w:p>
      </w:tc>
      <w:tc>
        <w:tcPr>
          <w:tcW w:w="4674" w:type="dxa"/>
          <w:shd w:val="clear" w:color="auto" w:fill="1CADE4" w:themeFill="accent1"/>
          <w:tcMar>
            <w:top w:w="0" w:type="dxa"/>
            <w:bottom w:w="0" w:type="dxa"/>
          </w:tcMar>
        </w:tcPr>
        <w:p w14:paraId="3C1D9665" w14:textId="77777777" w:rsidR="00A93453" w:rsidRDefault="00A93453">
          <w:pPr>
            <w:pStyle w:val="Header"/>
            <w:jc w:val="right"/>
            <w:rPr>
              <w:caps/>
              <w:sz w:val="18"/>
            </w:rPr>
          </w:pPr>
        </w:p>
      </w:tc>
    </w:tr>
    <w:tr w:rsidR="00A93453" w14:paraId="446C3488" w14:textId="77777777">
      <w:trPr>
        <w:jc w:val="center"/>
      </w:trPr>
      <w:tc>
        <w:tcPr>
          <w:tcW w:w="4686" w:type="dxa"/>
          <w:shd w:val="clear" w:color="auto" w:fill="auto"/>
          <w:vAlign w:val="center"/>
        </w:tcPr>
        <w:p w14:paraId="11CBF826" w14:textId="77777777" w:rsidR="00A93453" w:rsidRDefault="00A93453" w:rsidP="004A034E">
          <w:pPr>
            <w:pStyle w:val="Footer"/>
            <w:rPr>
              <w:caps/>
              <w:color w:val="808080" w:themeColor="background1" w:themeShade="80"/>
              <w:sz w:val="18"/>
              <w:szCs w:val="18"/>
            </w:rPr>
          </w:pPr>
        </w:p>
      </w:tc>
      <w:tc>
        <w:tcPr>
          <w:tcW w:w="4674" w:type="dxa"/>
          <w:shd w:val="clear" w:color="auto" w:fill="auto"/>
          <w:vAlign w:val="center"/>
        </w:tcPr>
        <w:p w14:paraId="58FB86B8" w14:textId="77777777" w:rsidR="00A93453" w:rsidRDefault="00A93453">
          <w:pPr>
            <w:pStyle w:val="Footer"/>
            <w:jc w:val="right"/>
            <w:rPr>
              <w:caps/>
              <w:color w:val="808080" w:themeColor="background1" w:themeShade="80"/>
              <w:sz w:val="18"/>
              <w:szCs w:val="18"/>
            </w:rPr>
          </w:pPr>
        </w:p>
      </w:tc>
    </w:tr>
  </w:tbl>
  <w:p w14:paraId="062830A2" w14:textId="77777777" w:rsidR="00A93453" w:rsidRDefault="00A93453" w:rsidP="004A03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ADA914" w14:textId="77777777" w:rsidR="00E61A71" w:rsidRDefault="00E61A71" w:rsidP="004A034E">
      <w:pPr>
        <w:spacing w:after="0" w:line="240" w:lineRule="auto"/>
      </w:pPr>
      <w:r>
        <w:separator/>
      </w:r>
    </w:p>
  </w:footnote>
  <w:footnote w:type="continuationSeparator" w:id="0">
    <w:p w14:paraId="2C30B122" w14:textId="77777777" w:rsidR="00E61A71" w:rsidRDefault="00E61A71" w:rsidP="004A03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9CDA2" w14:textId="0CCE8F5B" w:rsidR="004A034E" w:rsidRPr="004A034E" w:rsidRDefault="004A034E">
    <w:pPr>
      <w:pStyle w:val="Header"/>
      <w:rPr>
        <w:sz w:val="28"/>
        <w:szCs w:val="28"/>
      </w:rPr>
    </w:pPr>
    <w:r>
      <w:rPr>
        <w:caps/>
        <w:noProof/>
        <w:color w:val="808080" w:themeColor="background1" w:themeShade="80"/>
        <w:lang w:eastAsia="en-AU"/>
      </w:rPr>
      <mc:AlternateContent>
        <mc:Choice Requires="wpg">
          <w:drawing>
            <wp:anchor distT="0" distB="0" distL="114300" distR="114300" simplePos="0" relativeHeight="251656704" behindDoc="0" locked="0" layoutInCell="1" allowOverlap="1" wp14:anchorId="7F74BEDE" wp14:editId="3CCB57BD">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1B267A" w14:textId="77777777" w:rsidR="004A034E" w:rsidRDefault="004A034E">
                            <w:pPr>
                              <w:pStyle w:val="Header"/>
                              <w:jc w:val="right"/>
                              <w:rPr>
                                <w:color w:val="FFFFFF" w:themeColor="background1"/>
                                <w:sz w:val="24"/>
                                <w:szCs w:val="24"/>
                              </w:rPr>
                            </w:pPr>
                            <w:r>
                              <w:rPr>
                                <w:color w:val="FFFFFF" w:themeColor="background1"/>
                                <w:sz w:val="24"/>
                                <w:szCs w:val="24"/>
                              </w:rPr>
                              <w:tab/>
                            </w:r>
                            <w:r>
                              <w:rPr>
                                <w:color w:val="FFFFFF" w:themeColor="background1"/>
                                <w:sz w:val="24"/>
                                <w:szCs w:val="24"/>
                              </w:rPr>
                              <w:tab/>
                            </w:r>
                            <w:r>
                              <w:rPr>
                                <w:color w:val="FFFFFF" w:themeColor="background1"/>
                                <w:sz w:val="24"/>
                                <w:szCs w:val="24"/>
                              </w:rPr>
                              <w:tab/>
                            </w:r>
                            <w:r>
                              <w:rPr>
                                <w:color w:val="FFFFFF" w:themeColor="background1"/>
                                <w:sz w:val="24"/>
                                <w:szCs w:val="24"/>
                              </w:rPr>
                              <w:tab/>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F74BEDE" id="Group 158" o:spid="_x0000_s1055"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nvvzUJ4FAACI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159" o:spid="_x0000_s1056"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rect id="Rectangle 160" o:spid="_x0000_s1057"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rDC8gA&#10;AADcAAAADwAAAGRycy9kb3ducmV2LnhtbESPT2vCQBDF74V+h2UEL6VuKhokukppESqVQv2D1yE7&#10;JsHsbJrdauqndw5CbzO8N+/9ZrboXK3O1IbKs4GXQQKKOPe24sLAbrt8noAKEdli7ZkM/FGAxfzx&#10;YYaZ9Rf+pvMmFkpCOGRooIyxybQOeUkOw8A3xKIdfeswytoW2rZ4kXBX62GSpNphxdJQYkNvJeWn&#10;za8z8DOa8Gr3OUzX8Xi4Xg/7p+34/cuYfq97nYKK1MV/8/36wwp+KvjyjEy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KsMLyAAAANwAAAAPAAAAAAAAAAAAAAAAAJgCAABk&#10;cnMvZG93bnJldi54bWxQSwUGAAAAAAQABAD1AAAAjQMAAAAA&#10;" fillcolor="white [3212]" stroked="f" strokeweight="1pt">
                  <v:fill opacity="0"/>
                </v:rect>
                <v:shape id="Rectangle 1" o:spid="_x0000_s1058"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FA8MA&#10;AADcAAAADwAAAGRycy9kb3ducmV2LnhtbERPTU8CMRC9m/gfmjHhYqSLh1VXCjEGiR4MATlwnGzH&#10;7YbtdLMdoP57S0LCbV7e50znyXfqSENsAxuYjAtQxHWwLTcGtj8fD8+goiBb7AKTgT+KMJ/d3kyx&#10;suHEazpupFE5hGOFBpxIX2kda0ce4zj0xJn7DYNHyXBotB3wlMN9px+LotQeW84NDnt6d1TvNwdv&#10;oJbV04JKflntvruv/X1yS0nJmNFdensFJZTkKr64P22eX07g/Ey+Q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FA8MAAADcAAAADwAAAAAAAAAAAAAAAACYAgAAZHJzL2Rv&#10;d25yZXYueG1sUEsFBgAAAAAEAAQA9QAAAIgDAAAAAA==&#10;" path="m,l1462822,,910372,376306,,1014481,,xe" fillcolor="#1cade4 [3204]" stroked="f" strokeweight="1pt">
                  <v:stroke joinstyle="miter"/>
                  <v:path arrowok="t" o:connecttype="custom" o:connectlocs="0,0;1463040,0;910508,376493;0,1014984;0,0" o:connectangles="0,0,0,0,0"/>
                </v:shape>
                <v:rect id="Rectangle 162" o:spid="_x0000_s1059"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GBcAA&#10;AADcAAAADwAAAGRycy9kb3ducmV2LnhtbERPS4vCMBC+L+x/CLPgZdFUwQddoyyC4MnFB56HZmyK&#10;zaQ0san/3iwI3ubje85y3dtadNT6yrGC8SgDQVw4XXGp4HzaDhcgfEDWWDsmBQ/ysF59fiwx1y7y&#10;gbpjKEUKYZ+jAhNCk0vpC0MW/cg1xIm7utZiSLAtpW4xpnBby0mWzaTFilODwYY2horb8W4VfDc0&#10;X5z2l8Lcui5O9V8sr/eo1OCr//0BEagPb/HLvdNp/mwC/8+kC+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qGBcAAAADcAAAADwAAAAAAAAAAAAAAAACYAgAAZHJzL2Rvd25y&#10;ZXYueG1sUEsFBgAAAAAEAAQA9QAAAIUD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60" type="#_x0000_t202" style="position:absolute;left:2370;top:189;width:4428;height:37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GQMIA&#10;AADcAAAADwAAAGRycy9kb3ducmV2LnhtbERPTUvDQBC9C/0PyxS82Y2NtJJ2W0pB8KAHWxGPw+40&#10;CWZnQ2Zso7/eFQRv83ifs96OsTNnGqRN7OB2VoAh9im0XDt4PT7c3IMRRQ7YJSYHXySw3Uyu1liF&#10;dOEXOh+0NjmEpUIHjWpfWSu+oYgySz1x5k5piKgZDrUNA15yeOzsvCgWNmLLuaHBnvYN+Y/DZ3Rw&#10;F59KL1oIvc/9W7mU5++wVOeup+NuBUZp1H/xn/sx5PmLEn6fyRfY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ZAwgAAANwAAAAPAAAAAAAAAAAAAAAAAJgCAABkcnMvZG93&#10;bnJldi54bWxQSwUGAAAAAAQABAD1AAAAhwMAAAAA&#10;" filled="f" stroked="f" strokeweight=".5pt">
                <v:textbox inset=",7.2pt,,7.2pt">
                  <w:txbxContent>
                    <w:p w14:paraId="1B1B267A" w14:textId="77777777" w:rsidR="004A034E" w:rsidRDefault="004A034E">
                      <w:pPr>
                        <w:pStyle w:val="Header"/>
                        <w:jc w:val="right"/>
                        <w:rPr>
                          <w:color w:val="FFFFFF" w:themeColor="background1"/>
                          <w:sz w:val="24"/>
                          <w:szCs w:val="24"/>
                        </w:rPr>
                      </w:pPr>
                      <w:r>
                        <w:rPr>
                          <w:color w:val="FFFFFF" w:themeColor="background1"/>
                          <w:sz w:val="24"/>
                          <w:szCs w:val="24"/>
                        </w:rPr>
                        <w:tab/>
                      </w:r>
                      <w:r>
                        <w:rPr>
                          <w:color w:val="FFFFFF" w:themeColor="background1"/>
                          <w:sz w:val="24"/>
                          <w:szCs w:val="24"/>
                        </w:rPr>
                        <w:tab/>
                      </w:r>
                      <w:r>
                        <w:rPr>
                          <w:color w:val="FFFFFF" w:themeColor="background1"/>
                          <w:sz w:val="24"/>
                          <w:szCs w:val="24"/>
                        </w:rPr>
                        <w:tab/>
                      </w:r>
                      <w:r>
                        <w:rPr>
                          <w:color w:val="FFFFFF" w:themeColor="background1"/>
                          <w:sz w:val="24"/>
                          <w:szCs w:val="24"/>
                        </w:rPr>
                        <w:tab/>
                      </w:r>
                    </w:p>
                  </w:txbxContent>
                </v:textbox>
              </v:shape>
              <w10:wrap anchorx="page" anchory="page"/>
            </v:group>
          </w:pict>
        </mc:Fallback>
      </mc:AlternateContent>
    </w:r>
    <w:r>
      <w:tab/>
    </w:r>
    <w:r w:rsidRPr="004A034E">
      <w:rPr>
        <w:sz w:val="28"/>
        <w:szCs w:val="28"/>
      </w:rPr>
      <w:t>MULTICULTURAL QUEEN</w:t>
    </w:r>
    <w:r>
      <w:rPr>
        <w:sz w:val="28"/>
        <w:szCs w:val="28"/>
      </w:rPr>
      <w:t>SL</w:t>
    </w:r>
    <w:r w:rsidRPr="004A034E">
      <w:rPr>
        <w:sz w:val="28"/>
        <w:szCs w:val="28"/>
      </w:rPr>
      <w:t>AN</w:t>
    </w:r>
    <w:r>
      <w:rPr>
        <w:sz w:val="28"/>
        <w:szCs w:val="28"/>
      </w:rPr>
      <w:t>D</w:t>
    </w:r>
    <w:r w:rsidRPr="004A034E">
      <w:rPr>
        <w:sz w:val="28"/>
        <w:szCs w:val="28"/>
      </w:rPr>
      <w:t xml:space="preserve"> ADVISORY COUNCIL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C1F42" w14:textId="77777777" w:rsidR="00A93453" w:rsidRPr="004A034E" w:rsidRDefault="00A93453" w:rsidP="002458BE">
    <w:pPr>
      <w:pStyle w:val="Header"/>
      <w:jc w:val="right"/>
      <w:rPr>
        <w:sz w:val="28"/>
        <w:szCs w:val="28"/>
      </w:rPr>
    </w:pPr>
    <w:r>
      <w:rPr>
        <w:caps/>
        <w:noProof/>
        <w:color w:val="808080" w:themeColor="background1" w:themeShade="80"/>
        <w:lang w:eastAsia="en-AU"/>
      </w:rPr>
      <mc:AlternateContent>
        <mc:Choice Requires="wpg">
          <w:drawing>
            <wp:anchor distT="0" distB="0" distL="114300" distR="114300" simplePos="0" relativeHeight="251657728" behindDoc="0" locked="0" layoutInCell="1" allowOverlap="1" wp14:anchorId="5FF1C8B2" wp14:editId="59AD491A">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 name="Group 1"/>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2" name="Group 2"/>
                      <wpg:cNvGrpSpPr/>
                      <wpg:grpSpPr>
                        <a:xfrm>
                          <a:off x="0" y="0"/>
                          <a:ext cx="1700784" cy="1024128"/>
                          <a:chOff x="0" y="0"/>
                          <a:chExt cx="1700784" cy="1024128"/>
                        </a:xfrm>
                      </wpg:grpSpPr>
                      <wps:wsp>
                        <wps:cNvPr id="4" name="Rectangle 4"/>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 name="Text Box 7"/>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55710F" w14:textId="77777777" w:rsidR="00A93453" w:rsidRDefault="00A93453">
                            <w:pPr>
                              <w:pStyle w:val="Header"/>
                              <w:jc w:val="right"/>
                              <w:rPr>
                                <w:color w:val="FFFFFF" w:themeColor="background1"/>
                                <w:sz w:val="24"/>
                                <w:szCs w:val="24"/>
                              </w:rPr>
                            </w:pPr>
                            <w:r>
                              <w:rPr>
                                <w:color w:val="FFFFFF" w:themeColor="background1"/>
                                <w:sz w:val="24"/>
                                <w:szCs w:val="24"/>
                              </w:rPr>
                              <w:tab/>
                            </w:r>
                            <w:r>
                              <w:rPr>
                                <w:color w:val="FFFFFF" w:themeColor="background1"/>
                                <w:sz w:val="24"/>
                                <w:szCs w:val="24"/>
                              </w:rPr>
                              <w:tab/>
                            </w:r>
                            <w:r>
                              <w:rPr>
                                <w:color w:val="FFFFFF" w:themeColor="background1"/>
                                <w:sz w:val="24"/>
                                <w:szCs w:val="24"/>
                              </w:rPr>
                              <w:tab/>
                            </w:r>
                            <w:r>
                              <w:rPr>
                                <w:color w:val="FFFFFF" w:themeColor="background1"/>
                                <w:sz w:val="24"/>
                                <w:szCs w:val="24"/>
                              </w:rPr>
                              <w:tab/>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FF1C8B2" id="Group 1" o:spid="_x0000_s1061" style="position:absolute;left:0;text-align:left;margin-left:0;margin-top:0;width:133.9pt;height:80.65pt;z-index:251661312;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hesElQUAAHkaAAAOAAAAZHJzL2Uyb0RvYy54bWzsWVtv2zYUfh+w/0Do&#10;ccBqSXZsx4hTZMmSFQjaoMnQ7pGmKEuYRGokHTv99TuHF0W+rHZTIEWG+MEWxXMhz+Xj4fHJ21Vd&#10;kXuudCnFNErexBHhgsmsFPNp9Ofd5a/jiGhDRUYrKfg0euA6env6808ny2bCU1nIKuOKgBChJ8tm&#10;GhXGNJNeT7OC11S/kQ0XMJlLVVMDQzXvZYouQXpd9dI4HvaWUmWNkoxrDW8v3GR0auXnOWfmQ55r&#10;bkg1jWBtxn4r+z3D797pCZ3MFW2Kkvll0CesoqalAKWtqAtqKFmocktUXTIltczNGybrnszzknG7&#10;B9hNEm/s5krJRWP3Mp8s501rJjDthp2eLJa9v79RpMzAdxERtAYXWa0kQdMsm/kEKK5Uc9vcKP9i&#10;7ka421WuavyFfZCVNepDa1S+MoTBy2QUx6PxICIM5pI4HSTp2JmdFeCbLT5W/L6HsxcU93B97XLa&#10;Qbtuv7N0fWfpC9wZJId+9L/+Pv/fFrThNqw0etdbCTzk/P8RkoaKecXJwFnKUrUBoCcaYuF7vd/6&#10;kE4apc0VlzXBh2mkQL1NJXp/rQ3EHJAGEtSqZVVml2VV2QHiBD+vFLmnkOGzeeJYq6ag7pVNcRBh&#10;EQUprcA1IZVAUUKiUKcP30Bwha3aJ/NQcaSrxEeeQ8ZAaKdWWSvZKaSMcWHcOnRBM+5eH8XwQXtu&#10;rcUKRMk56G9lewHr+wuynRhPj6zcQl3LHH9tYY655bCapTAtc10KqXYJqGBXXrOjD0ZypkErzWT2&#10;APGkpANa3bDLErx6TbW5oQqQFTAYTgvzAb7ySi6nkfRPESmk+rLrPdJDwMNsRJaA1NNI/7Ogikek&#10;eicgFY6TwQCh3Q4GR6MUBqo7M+vOiEV9LiFUAO5gdfYR6U0VHnMl609wqJyhVpiigoHuacSMCoNz&#10;404QOJYYPzuzZADnDTXX4rZhKBytilF7t/pEVeND2wAmvpch/ehkI8IdLXIKebYwMi9t+D/a1dsb&#10;oAAh7hkw4WgbE/y5cCAmpOl4CGFPdhwLg2E/Rr+5YyEZHMMZ4aIrnCps4YABLRJMBSdsBrCAr+aZ&#10;BywmhdCl4Z9BWl5XEGW/9EhMliQZDNNxavF+B/lf6+QFSWKIpLHd4A7yzxAxrXQveb+OLlNM9uqA&#10;o+rbdawxuT3s19TvaDrAVl1yb6f9OuBIaXdzgI518r22WnffS/f2cRL3R+n+gOo6uz+CHBru90PX&#10;eQf4oUv+A3wNB2Sb47RwNQCdsJXweQ9PAMpQA7tTrpEaa8guCADahCEkuQMV4ELQ2MMM6dplDufd&#10;Yczgmi6zxR3YzGHMYPQuc/+blg2Z02UOQGo1uxV422FxhVehyl6FDBx8UHBFBK5CM1QIZxY1aPLw&#10;SOCEDihKCqzfHUTifA1H9520lGajigedj7OV6FK10mDBwTeBIvw2Vp7LCLszF+jeJIEq/DpqQAOQ&#10;GNbnfB4owm+XclM3q6Tmjg1tYOu01hhow85htFY9/kf550StUb7WmflrnflaZ+64ew6368whZjsW&#10;uXBD3X/3/FqdOUqTHe0HSOlQZ4bb5YEX0FlVNuH+ic++LQNIutGU2dG8cg2fC8kWNVwSXQdL8Yoa&#10;aJ/pomw0IPKE1zOeAS6/y3wtqo3ihgEmhTsi8/fidgJ2013WK9K8Is2Lu9E+dvOe6XY7Cqhzh73K&#10;3+SKjDZAh5gVvMb7vAejbuuL5JD8f+AkJqZvgab9UTwEwViLjI8H/u4ZeqGDAdxHoVjDO29/dJSO&#10;j3xN80QoantW2JbCWm3YP3JVcTsDyODQwDV8XDl9QG/rgBbS7sbVAYzP3bjK/g6FvIeF7caVWc1W&#10;vg3uXf3DW1m+r7WjleVn/i+tLJv48P+Grbn9fzH4B0p3bD32+I/R6b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e0JlU3QAAAAUBAAAPAAAAZHJzL2Rvd25yZXYueG1sTI9BS8NA&#10;EIXvQv/DMgVvdtOKUdJsShGq6KFiW/C6zU6TtNnZsLtpo7/e0YteBh7v8eZ7+WKwrTijD40jBdNJ&#10;AgKpdKahSsFuu7p5ABGiJqNbR6jgEwMsitFVrjPjLvSO502sBJdQyLSCOsYukzKUNVodJq5DYu/g&#10;vNWRpa+k8frC5baVsyRJpdUN8Ydad/hYY3na9FbBx/Py9Wm9Pb587VK76t/M+i7xvVLX42E5BxFx&#10;iH9h+MFndCiYae96MkG0CnhI/L3szdJ7nrHnUDq9BVnk8j998Q0AAP//AwBQSwMECgAAAAAAAAAh&#10;AGNkTZd4GgAAeBoAABQAAABkcnMvbWVkaWEvaW1hZ2UxLnBuZ4lQTkcNChoKAAAADUlIRFIAAAHk&#10;AAABUAgGAAAAbvUNmgAAAAlwSFlzAAAuIwAALiMBeKU/dgAAABl0RVh0U29mdHdhcmUAQWRvYmUg&#10;SW1hZ2VSZWFkeXHJZTwAABoFSURBVHja7N0NlxTVnQfgy04gCAyMO7zoyMsghIMhkChIQAJRUDBq&#10;QsSAGHOMuvlg+1H2S+zH2HP27GbzIgT2/tPVOjYzTL9UdVfdep5z7iFBZqa7ek7/+t761a0dCWAK&#10;T58+Xcp/nMljTwcf/v928DH/eY4/a28eP8jjSQPfe7VFx3R/Hjtb8vt4aoe3FWDKQF5v2Zsr9VjJ&#10;42Aef3EoGhXH91QeN/L4PI//+IFjAkwRxoeFcZEO5bFPGDfqv/K4lce9PH628T8IZGDSMI4Z1DFH&#10;ojhH02D59u8ORe0e5bE7j9/k8XEarEI8QyADk4RxnC9edySKEjlwPI9vhHHt/lId20/y+HCcFwJg&#10;nDCOElec81pyNIoK45N5/J9DUat/pMG54U8n+QArkIFxRaN6l8NQjDhXvJbm294u2aPqw+oXedxO&#10;WyxLC2Rg1tlxfMrf40gU48U0KOUJ49nFsvRbedzJ49os30ggA9uF8WrSqC6JJnU9/pYGJa2PUk29&#10;CoEMPC+Ml5MSV0nitXyalLemFcvSUdKKy5Ye1P3NBTKwVRjHEvUpR6IIG5vUTxyOif1PGpS0nrl2&#10;WCADTYdxlFNOJI3qUsJYk3o68fsflyzFsvTKPF4ogFExM1bi6j5N6skNt7SM88MfzvMHC2RgdHYc&#10;u3AtOxKdp0k9mbh2+GY1I15fxAMQyMDGMI438MOOROdpUo8nSlovVbPhd9IclqUFMjBOGNsWswzx&#10;GmpSP198UImSVrSlr7XlQQlkIMI4duA640h0mib19nZXIXynjR8+BTIIY3tUlxHGmtSbe5S+u+/w&#10;g7a/iEC/xUxBo7q7NKk3F6s+P06DGzyc68qnKqC/s+N4I19xJDprWN4Sxt+Z67XDAhmoI4yjUf2y&#10;I9FZ8drFOVHlrcGy9IU0OD98u6tPQiBDP8M4lqiPORKdtZ7HY2Gc/iWP62mB1w4LZGCWMI4lvWhU&#10;K3F18z37RBXEfW5Sx+pOK64dFsiAMO6fWJ6OVY2+Nqnj2uFYko629LUSn6BAhn6JN3SN6u6J4tZL&#10;PQ3j2Mb1ZhXG6yU/UYEM/Zkdx5aYq45E5/RxG8woaZ3N42pq+bXDAhmYNIxXkhJXF/WtSR3XDkdb&#10;Okpa5/r2YgtkKD+M7VHdTfGa9aVJvbsK4djSsrfXxQtkKDuMbYvZzfflPjSpY1n6YhqUtG572QUy&#10;lC4a1bschk7NFEtvUsfvY5wbfpjHK15ygQx9mB2vJ43qLim9SR2FwuGWlghk6E0YryaN6i4ptUkd&#10;y9LD+w5f9jILZOhbGMd1m+uORGeU2KR+sQrimBG7eYlAhl6GcSxRn3IkOiM+OJXUpB7ed/hjL61A&#10;hj6HcTSpo52rUd2N996Tefw1db9JHSWtaEt/kZS0BDLw7exEiav94lzxkdT98lacGrmXBueHLUsL&#10;ZKCaHR+r3iBpfxhHk7qr5a0oaV3J41dJSUsgA8+EcbSpDzsSrRdN6v0dDeNYlh6WtCxLC2RgkzC2&#10;LWY3vFKF2l879rhjNh/L0u97CQUysHUYxxv8GUei9eIDU5ea1LEsPbzvsGVpgQxsE8b2qO7G+2uX&#10;mtRx2mO4peVeL59ABsafdWlUt1eXmtSnqhmxLS0FMjDh7Hgtucyk7WHc9iZ1zIDjvsP/lhQCBTIw&#10;VRhHo/plR6K12t6kji0tYwOPiz7UCWRg+jCOJepjjkRrtblJHQH8mzxe9zIJZGC2MI7yVjSqlbja&#10;aT21r0kdHw7iuuEbybXDAhkQxj14D21bkzpWUYZbWiKQgZrfYDWq26dNTeq4djg27/hVcm26QAYa&#10;mR1HA3bVkWidKEQdTIsvb8Xvx3BLS9cOC2SgoTBeSUpcbdSGJvXZNFiWvuLlEMhAs2Fsj+p2OprH&#10;zrSYJnXMgIf3HXbtsEAG5hDGtsVs53tlhPEimtQRvp9Vs2HL0gIZmKMo5exyGFr1PhlN6nmXt2I2&#10;HOeGf+IlEMjA/GfH60mjuk2G22DOK4xjBhwbeNxKlqUFMrCwMI42tUZ1e8yzSX1yQxAjkIEFhvFy&#10;UuJqk0PV7LjpML5VBfFJhxyBDIsP41iiPuVItMawSd1UeevwhtmwkhYCGVoSxtGkPpE0qtvyfthk&#10;k/p8Hr9Orh1GIEMrxcxYiasd74VNNKn3pu+WpZW0EMjQ0tlx7MK17EgsXBNNatcOI5ChI2G8asbU&#10;CnU3qW9Vw7XDCGToQBjbFrMd6mpSu3YYgQwdDOPYgcvt8RavjiZ1lLRuJtcOI5Chc2Fsj+p2vOet&#10;5/G3GcLYtcMIZOi4CAKN6sW+303bpHbtMAIZCpkdr6VBgYjFiHPF8Rr8ecKvc+0wAhkKCuNoVL/s&#10;SCzMi2mwR/i4YezaYQQyFBjGsUR9zJFYmEma1K4dRiBDoWEc5a1oVCtxLcZ6vAxp+/KWa4cRyCCM&#10;aeh97Xge3+TxZIt/49phBDL0RCxTa1Qv5j3teU1q1w4jkKFHs+OYca06EnO3VZM6ZsNXkmuHEcjQ&#10;qzBeSUpci7BZk9q1wwhk6GkY26N6MUab1DEbvplcO4xAhl6GsW0xFyM+AD2t3svuJNcOI5Ch96JR&#10;vcthmOt7VzSp4yYRHybXDiOQgTw7jlmaRvV837e+yuNacu0wAhmowjiKRBrV87E7j9/l8WmyFSkC&#10;GdgQxstJiWsejuTxZh5/yOO0w4FABjaGcSxRn3IkGnWhGqeqP084JAhkYGMYL1XhoFFdv93VbDgC&#10;+EAeO/O4Uf1vEMjA98SMTYmrXkc2BPFQhPBVxxqBDGw2O45duJYdidoMl6WPj/x9bPZxpZohg0AG&#10;vhfG0aa26cTsRpelR8XpgIsOEwIZ2CyMbYs5u82WpTebMWtSI5CBTcM4duA640hMbatl6VEXkyY1&#10;AhnYIoztUT2dWJaOew9fTts3pDWpQSDDttaTlu8kIlSvp8GKwu4x//0lYQwCGZ43O46b3a84EmM5&#10;U82Gj0/wNQeqmbEmNQhk2DKMo1Ftv+Tnm2RZepQmNQhk2DaMY4n6mCPx3JntJMvSo16rBiCQYcsw&#10;XqqCRonrWdMsS4/SpAaBDMJ4CrMsS2+kSQ0CGcYWy9Qa1QOzLkuPfi9NahDIMNbsOLbEXHUkalmW&#10;Hg1jTWoQyDBWGK+kfpe4dldBfL3mWawmNQhkGDuM+7xH9YFqNnw+zb4sPUqTGgQyjB3Gfd0WM2au&#10;b6bm9ufWpAaBDBOJQNrVk+fa1LL0RprUIJBh4tnxeupHo7rJZenRn6NJDQIZJgrjaFOX3qhuell6&#10;NIw1qUEgw0RhvJzKLXHNY1l6s+C/IIxBIMMkYRxL1KcKfGrzWpYedboKY0Agw9hhvFTN5kpqVM9z&#10;WXqUJjUIZJhKzIxLKXHFrHSey9IbxdL01TwO+pUCgQyTzo5jF67ljj+NA1UQx4x494Iew54qjDWp&#10;QSDDxGEcberDHX4KsSx8Pi3+XK0mNQhkmDqMu7wt5nA2fKQlHwo0qUEgw1RhHDtwnenYw27DsvQo&#10;TWoQyDB1GHdtj+q2LEuP0qQGgQwzWU/daFS3aVl6I01qEMgw8+x4Lf+x0uKH2MZl6Y00qUEgw8xh&#10;HI3ql1v68Nq6LD36YUGTGgQyzBTGMbM71sKH1tZl6c0+MGhSg0CGmcI4ylvRqG5LiWt3FcIXUjeW&#10;fjWpQSBDUWF8ZEMQd4UmNQhkqEUsUy+6UX2hGsc7dNx2VmG85lcIBDLMOjuOLTFXF/Tju7YsPRrG&#10;N5ImNQhkqCGMV9JiSlxdXJbeSJMaBDLUFsaL2KO6i8vSo2J5+qIwBoEMdYTxPLfF7PKy9KgTVRgD&#10;AhlqEY3qXQ3/jK4vS4/SpAaBDLXOjtdTs43qEpalN9KkBoEMtYdxtKmbaFTHsnRsaXk5ldU61qQG&#10;gQy1h/Fyqr/EFUF1PQ2WwHcXdsg0qUEgQ+1hHEvUp2r8lmeq2fDxQg+ZJjUIZKg9jKNJHWWkWRvV&#10;pS5Lj9KkBoEMjYiZ8SwlrpKXpUdpUoNAhkZmx7EL1/KUX176svRGmtQgkKGxMI429eEJv6wvy9Kj&#10;YaxJDQIZGgnjSbfF7NOy9Ojz1qQGgQyNhPGuKljH0adl6VGH8rgijEEgQxNhPM4e1burIL6e+rtM&#10;q0kNAhkatZ62blQfqGbD51O/lqVHxbaep/2qgECGpmbH0RBe2WI2+GYafxm7VDurMHZZEwhkaCyM&#10;o1H98oa/siz9bBhrUoNAhkbDOJaoj1X/17L0s+KYXE3N3uEKEMj0PIyXqpnwq8my9GY0qUEgQ+Nh&#10;HJc3fZLHe8lS7GY0qUEgQ+NBfCSPB3lci79yVJ6hSQ0CGRoL4mhQx1aYsTf1j9OgsPUPR+Z7NKlB&#10;IEMjIbxUzYajRb2r+usIm98K403DWJMaBDLUGsR7qtnw6sh/2p/HXUfoGZrUgECm1iAe3qFps2CJ&#10;2fLv89jnSH2PJjUgkKklhIclrdX0/D2oH1b/RonrO5rUgEBm5iBermbDK2P88yhwnczjiSP3LU1q&#10;QCAzdQgvVbPcmBHvGvPLzubxTh6PHcF/0qQGBDJTB/GeDbPhpQm+NL7mnjD+XhhrUgMCmYmDeLWa&#10;ES9P8eXRqP7MUfxWhPAlYQwIZMYN4ViKPljNbpem/DZL1cx4ryP6bRjfSJrUgEBmjCBermbDqzV8&#10;u7jW+JWkUR00qQGBzLYhHDPZOC+8lsYvaW3nrTzOJTtxhdeqASCQ2TSId1UhPGlJaztxG8W4e9Mj&#10;R/mfs2JNakAgs2kQz1LS2s6wxNX3MNakBgQym4bwZjd4qFuUt75KzhlrUgMCmWeCuM6S1vNE4P82&#10;aVRrUgMCme/Nhof3HZ7XnYPez2O957NjTWpAIDPRDR7qFncpeiP1u1GtSQ0IZEH8dDgbXl7Aj49G&#10;9c2eh7EmNSCQexzC09zgoW7RqP60xy+DJjUgkHscxMMbPKwu+KHEB4JoVO/o6UuhSQ0I5J4G8Wqa&#10;b0lruzB+mMe+1M8SlyY1IJB7FsJ13OChCW+n/jaqNakBgdyjIF5O3913uG1+lgb7VPexxHU6jwt+&#10;QwGBXHYIt6GkNc7s8IOehrEmNSCQCw/iPRtmw0stfqjRqL7fw5cozhNfTYNTBwACucAgbvIGD3WL&#10;Dwpftnjm3pQ9VRhrUgMCubAQHpa0mrzBQxMeVh8c+lTi0qQGBHKBQTyvGzw04XoeJ/N40qOXLM4V&#10;XxDGgEAuI4SHN3hYS91d6j2bxzt5PO7RS6dJDQjkQoJ4VxXCbS9pbedoHvd6Fsaa1IBALiCIF3mD&#10;h7pFo/qTHr18mtSAQO54CMcMeHi7w1IayMNtMff25GXUpAYEcoeDuMslre3czeNQ6kejWpMaEMgd&#10;nQ0Pl6X3FPo0Y0vMc6kfO3FpUgMCuWNBHEvRw2XppYKf6qt5vJfHox68rJrUgEDuUBCvVCG80oOn&#10;G2Wmz3oSxprUgEDuQAh34QYPdYvy1uep/HPGmtSAQO5AEA9v8LDas6ceH0AepPIb1RHGUd7SpAYE&#10;ckuDeDWVXdLazm/SYBOTkmfHmtSAQG5pCA9v8HA4lV3S2s6VPH6Sym5Ux4eNi8IYEMjtCuLl9N19&#10;h/suGtU3Cw/jE1UYAwjkFoRwH0ta24ltMT8t/DlqUgMCuSVBXMoNHur2Qh5f5bGj0Oe3swrjNS81&#10;IJAXG8TD7SyXvZzPiA8mcfemfanMEpcmNSCQWzAbPpjKusFDE27ncTKPJwU+N01qQCAvMIhLvsFD&#10;3S7ncSmVWeLSpAYE8gJCeHiDhzWz4bFFuendQsNYkxoQyHMO4r7c4KFu0ai+X+hz06QGBPIcg3h4&#10;u0MlrcnFB5cvU3krCZrUgECeUwgvbZgNW5ae3sPqg0xJjWpNakAgzyGIlbTqcysNduMq6byxJjUg&#10;kBsO4r7f4KFuF/K4lsfjgp6TJjUgkBsKYSWtZhzN46PCwliTGhDIDQTxShXCbvBQv2hUf1LgbP+0&#10;lxYQyPWEsBs8NC+OcZS49hbyfHZWYeyyJkAg1xDEcU74cFLSmocHeRxKZTSqNakBgVxTELvBw3y9&#10;lQbLuiU0qiOEryYFP0AgTx3Cwxs8xIxYSWt+zubxXh6PCnguMcO/kjSpASYP5Ora4QhhJa35i0uB&#10;PikkjDWpASYNZDd4aIUob8Ue1SWcM9akBpgkkKtl6bUqjC1LL04c+wep+41qTWqASQJZSat17lYf&#10;jLo8O9akBhgnkDeUtNzgoV2i9HQudbtRrUkNsF0gu8FDq8XNIt7P45sOPwdNaoAxZ8hnHIZWitWK&#10;TzsexprUABMEMu3zQh6f57Gjw89BkxpAIHfacI/qfambJS5NagCBXITbebySx5OOhrEmNYBA7rzL&#10;eVxK3WxUH6geuzAGEMidFku873Y4jG8kTWoAgdxx+9OgxNXVDxKa1AACufOiUf1lRx/7a9UAQCB3&#10;3r002KK0a43qi0mTGkAgF+JWGuzG1aXzxprUAAK5KHGt7rU8HnfoMWtSAwjkohzN46MOhrEmNYBA&#10;LkY0qj/r2GPWpAYQyEWJbTG/6NgsU5MaQCAX50EaLP12pVGtSQ0gkIvzThrc/agLjWpNagCBXKSz&#10;VcA96sBj1aQGEMhFWsvjkw6FsSY1gEAuzt487qdunDPWpAYQyEWKRvUfqlBuO01qAIFcrJgZH+zA&#10;7FiTGkAgF+tKHj9K7W5Ux3niq9WHBgAEcnGiUf1+Ht+0+DHuqcJYkxpAIBcpZpsftzyMNakBBHLR&#10;Xsjj8zx2tPgxxrniC8IYQCCXKhrVD/PYl9pb4jqVx0+9VAACuWRxK8VX8njS0senSQ0gkIt3OQ2W&#10;gdvYqI6l6Z/ncdjLBCCQSxazzg9SO0tccU77raRJDSCQC7c/DUpcbQxjTWoAgdwLMfv8ssWz9vPC&#10;GEAg98G9PJZT+xrVmtQAArk3fpXHq6l9JS5NagCB3BuX8ngzj8ctekya1AACuVeO5nG7ZWGsSQ0g&#10;kHslGtV/TO06Z6xJDSCQeyW2xfyiZWH8UhosnwtjAIHcGw+q2WhbAjmWzi97WQAEcp+8k8fp1J5G&#10;tSY1gEDundifOs7RPmrBY4ml6der2TEAArk31vL4dUvCOM5h/yKPF70sAAK5T/amwR7VbThnHO3u&#10;XyblLQCB3DMxG/26JQGoSQ0gkHvrfjUrXfTs+JU02H0LAIHcO1fy+FFabKP6aTUr1qQGEMi9dDaP&#10;99Ni722sSQ0gkHstGtUfLziMNakBBHKvxc0Z4rzxjgU+Bk1qAHodyMM9qvelxZW4NKkB6H0gf5TH&#10;oTyeLOjna1ID0PtAjpszxNaYi2hUa1IDIJCrIPwgLabEFUvT54QxAH0P5INpsC3mIsJYkxoAgZwG&#10;jerfL+hnR5P6ahrskw0AvQ7kh3ksp/k3qv81j7fy2OXXDYC+B/LdNNgBa94lrth05IpfMwAE8qDR&#10;/NM8Hs/xZ8Ys/HweZ/yKASCQB7Pi23MO42GT+lW/XgAI5EGR6o9pvueMo0l9LQ3OGwNA7wM5GtVf&#10;zDmMozAW5S1NagAEcuW3eRyYYyBrUgMgkEfcyeN0ml+jWpMaAIE84lIVjo/m8LM0qQEQyFvMVO/M&#10;KYw1qQEQyJuIItXnaT7njDWpARDIWwTk19WstWma1AAI5C3cT4NrjpueHe/L45dJkxoAgfyMG3n8&#10;KDXfqNakBkAgb+FCHjdTs/c2jll3tKjP+1UBQCBvPmP9cA5h/HrSpAZAIG8qtsWM88Y7GvwZURS7&#10;njSpARDIWwZl7FG9LzVX4orvfUkYAyCQt3Yvj0N5PGno++/J4+2kSQ2AQN7S5TzOpuYa1ZrUAAjk&#10;bcSlTR+kZkpcT6vvf8GvAwAC+fkz1/sNhXEsfb+RNKkBEMjPFY3q3zX0vaMg9nZS3gJAIG/rYRrs&#10;H113o1qTGgCBPKa7eRxN9Ze4NKkBEMhjitnrT/N4XPP31aQGQCCPKWbFH6V6S1ya1AAI5AkczOOP&#10;NYexJjUAAnkC0ah+mOotcEWT+q08XvJSAyCQx/MgjwM1BvLOPK4lTWoABPLY7uRxPNXXqI4mddwr&#10;WZMaAIE8pmhUR/P5UU3fL5rUbwhjAATyZOF5p6YwjqXuY2lwEwoAEMhj2pvHV6mec8aPq5m2JjUA&#10;AnkC0aj+uqYw1qQGQCBPKbbF3F9DIO+swnjVSwmAQJ7MjTTYNWvWRnXMsm8l5S0ABPLEYuvKuBxp&#10;1p24NKkBEMgzhOiHM4axJjUAAnkGsbz8hzx2zPA9NKkBEMgziBb0n9KggPV0hu+hSQ2AQJ7BvTTY&#10;o/rJlF+vSQ2AQJ7RL/I4m6ZvVGtSAyCQZxSXNr2bpi9xxYz4qjAGQCBPLxrV96cM4zjPfKSaXQOA&#10;QJ7SC1UYT0OTGgCBXJMv8tiXJm9UxyVRP8/jhJcFAIE8m5gZH06Tl7givH+ZNKkBEMgzi6Xm19Jg&#10;2XkSu9Og/KW8BYBAntGpPD5Kk5W4YlZ8MGlSA0AtgRyh+nCKMNakBoCaAjka1Z+lyQpcsaQdd2o6&#10;7fADQD2B/CCP/RMEsiY1ANQcyL/O43gav1GtSQ0ANQdyNKpj2fnRmP9ekxoAag7ktWp2/PcxZ8Wa&#10;1ABQcyDvzeOrCcJYkxoAag7kaFR/Pea/1aQGgIYC+W4ar1GtSQ0ADQVyFLLi/sbbNao1qQGgoUCO&#10;RnWcB95uJ65oUl/PY9lhBYB6Azka1e9tE8ZPqxB+O2lSA0DtgTwscT3ZJow1qQGgoUBeyuNP6fkF&#10;rmhSn6sGANBAIN/L48A2s+PX06DoBQA0EMix/Hw2bd2ojlnz20mTGgAaC+RYfo5LnLYqcf0wjxtJ&#10;kxoAGgvkaFTf3SKMNakBYA6BHI3qz7f4N5rUADCnQP5TNfMdbVVrUgPAnAL5fh4rafMSlyY1AMwp&#10;kF+rZsIbaVIDwJwDeTSMNakBYAGBvHFWrEkNAAsMZE1qAFhwIMeS9ek83nA4AGBxgfyfefx7Hn91&#10;OABgIf77/wUYABrqfiTH5BigAAAAAElFTkSuQmCCUEsBAi0AFAAGAAgAAAAhALGCZ7YKAQAAEwIA&#10;ABMAAAAAAAAAAAAAAAAAAAAAAFtDb250ZW50X1R5cGVzXS54bWxQSwECLQAUAAYACAAAACEAOP0h&#10;/9YAAACUAQAACwAAAAAAAAAAAAAAAAA7AQAAX3JlbHMvLnJlbHNQSwECLQAUAAYACAAAACEAIIXr&#10;BJUFAAB5GgAADgAAAAAAAAAAAAAAAAA6AgAAZHJzL2Uyb0RvYy54bWxQSwECLQAUAAYACAAAACEA&#10;qiYOvrwAAAAhAQAAGQAAAAAAAAAAAAAAAAD7BwAAZHJzL19yZWxzL2Uyb0RvYy54bWwucmVsc1BL&#10;AQItABQABgAIAAAAIQDe0JlU3QAAAAUBAAAPAAAAAAAAAAAAAAAAAO4IAABkcnMvZG93bnJldi54&#10;bWxQSwECLQAKAAAAAAAAACEAY2RNl3gaAAB4GgAAFAAAAAAAAAAAAAAAAAD4CQAAZHJzL21lZGlh&#10;L2ltYWdlMS5wbmdQSwUGAAAAAAYABgB8AQAAoiQAAAAA&#10;">
              <v:group id="Group 2" o:spid="_x0000_s1062"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4" o:spid="_x0000_s1063"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SEbsQA&#10;AADaAAAADwAAAGRycy9kb3ducmV2LnhtbESP3YrCMBSE7wXfIRzBG9F0xRWpRpEVwcVF8A9vD82x&#10;LTYntYna9enNwoKXw8x8w0xmtSnEnSqXW1bw0YtAECdW55wqOOyX3REI55E1FpZJwS85mE2bjQnG&#10;2j54S/edT0WAsItRQeZ9GUvpkowMup4tiYN3tpVBH2SVSl3hI8BNIftRNJQGcw4LGZb0lVFy2d2M&#10;gutgxN+HdX/448+n5/N07Ow/Fxul2q16Pgbhqfbv8H97pRUM4O9KuAFy+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hG7EAAAA2gAAAA8AAAAAAAAAAAAAAAAAmAIAAGRycy9k&#10;b3ducmV2LnhtbFBLBQYAAAAABAAEAPUAAACJAwAAAAA=&#10;" fillcolor="white [3212]" stroked="f" strokeweight="1pt">
                  <v:fill opacity="0"/>
                </v:rect>
                <v:shape id="Rectangle 1" o:spid="_x0000_s1064"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ELy8QA&#10;AADaAAAADwAAAGRycy9kb3ducmV2LnhtbESPQWsCMRSE74X+h/AKXkrNWtDarVGKVLGHItoeenxs&#10;XjeLm5dl89T4702h0OMwM98ws0XyrTpRH5vABkbDAhRxFWzDtYGvz9XDFFQUZIttYDJwoQiL+e3N&#10;DEsbzryj015qlSEcSzTgRLpS61g58hiHoSPO3k/oPUqWfa1tj+cM961+LIqJ9thwXnDY0dJRddgf&#10;vYFKtk9vNOHn7fdH+364T24tKRkzuEuvL6CEkvyH/9oba2AMv1fyDd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RC8vEAAAA2gAAAA8AAAAAAAAAAAAAAAAAmAIAAGRycy9k&#10;b3ducmV2LnhtbFBLBQYAAAAABAAEAPUAAACJAwAAAAA=&#10;" path="m,l1462822,,910372,376306,,1014481,,xe" fillcolor="#1cade4 [3204]" stroked="f" strokeweight="1pt">
                  <v:stroke joinstyle="miter"/>
                  <v:path arrowok="t" o:connecttype="custom" o:connectlocs="0,0;1463040,0;910508,376493;0,1014984;0,0" o:connectangles="0,0,0,0,0"/>
                </v:shape>
                <v:rect id="Rectangle 6" o:spid="_x0000_s1065"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GAqsIA&#10;AADaAAAADwAAAGRycy9kb3ducmV2LnhtbESPwWrDMBBE74X+g9hCLqWRG6gT3MgmBAo5tTQJOS/W&#10;xjKxVsaSLefvq0Khx2Fm3jDbaradmGjwrWMFr8sMBHHtdMuNgvPp42UDwgdkjZ1jUnAnD1X5+LDF&#10;QrvI3zQdQyMShH2BCkwIfSGlrw1Z9EvXEyfv6gaLIcmhkXrAmOC2k6ssy6XFltOCwZ72hurbcbQK&#10;nntab06fl9rcpim+6a/YXMeo1OJp3r2DCDSH//Bf+6AV5PB7Jd0AW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IYCqwgAAANoAAAAPAAAAAAAAAAAAAAAAAJgCAABkcnMvZG93&#10;bnJldi54bWxQSwUGAAAAAAQABAD1AAAAhwMAAAAA&#10;" stroked="f" strokeweight="1pt">
                  <v:fill r:id="rId2" o:title="" recolor="t" rotate="t" type="frame"/>
                </v:rect>
              </v:group>
              <v:shapetype id="_x0000_t202" coordsize="21600,21600" o:spt="202" path="m,l,21600r21600,l21600,xe">
                <v:stroke joinstyle="miter"/>
                <v:path gradientshapeok="t" o:connecttype="rect"/>
              </v:shapetype>
              <v:shape id="Text Box 7" o:spid="_x0000_s1066" type="#_x0000_t202" style="position:absolute;left:2370;top:189;width:4428;height:37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MBkMIA&#10;AADaAAAADwAAAGRycy9kb3ducmV2LnhtbESPQUvDQBCF74L/YRnBm93YFiOx2yJCoYd6sC3icdgd&#10;k2B2NmTGNvbXuwXB4+O99z3eYjXGzhxpkDaxg/tJAYbYp9By7eCwX989ghFFDtglJgc/JLBaXl8t&#10;sArpxG903GltMoSlQgeNal9ZK76hiDJJPXH2PtMQUbMcahsGPGV47Oy0KB5sxJbzQoM9vTTkv3bf&#10;0cE8bmdetBD6mPr3WSmv51Cqc7c34/MTGKVR/8N/7U1wUMLlSr4Bd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IwGQwgAAANoAAAAPAAAAAAAAAAAAAAAAAJgCAABkcnMvZG93&#10;bnJldi54bWxQSwUGAAAAAAQABAD1AAAAhwMAAAAA&#10;" filled="f" stroked="f" strokeweight=".5pt">
                <v:textbox inset=",7.2pt,,7.2pt">
                  <w:txbxContent>
                    <w:p w14:paraId="3B55710F" w14:textId="77777777" w:rsidR="00A93453" w:rsidRDefault="00A93453">
                      <w:pPr>
                        <w:pStyle w:val="Header"/>
                        <w:jc w:val="right"/>
                        <w:rPr>
                          <w:color w:val="FFFFFF" w:themeColor="background1"/>
                          <w:sz w:val="24"/>
                          <w:szCs w:val="24"/>
                        </w:rPr>
                      </w:pPr>
                      <w:r>
                        <w:rPr>
                          <w:color w:val="FFFFFF" w:themeColor="background1"/>
                          <w:sz w:val="24"/>
                          <w:szCs w:val="24"/>
                        </w:rPr>
                        <w:tab/>
                      </w:r>
                      <w:r>
                        <w:rPr>
                          <w:color w:val="FFFFFF" w:themeColor="background1"/>
                          <w:sz w:val="24"/>
                          <w:szCs w:val="24"/>
                        </w:rPr>
                        <w:tab/>
                      </w:r>
                      <w:r>
                        <w:rPr>
                          <w:color w:val="FFFFFF" w:themeColor="background1"/>
                          <w:sz w:val="24"/>
                          <w:szCs w:val="24"/>
                        </w:rPr>
                        <w:tab/>
                      </w:r>
                      <w:r>
                        <w:rPr>
                          <w:color w:val="FFFFFF" w:themeColor="background1"/>
                          <w:sz w:val="24"/>
                          <w:szCs w:val="24"/>
                        </w:rPr>
                        <w:tab/>
                      </w:r>
                    </w:p>
                  </w:txbxContent>
                </v:textbox>
              </v:shape>
              <w10:wrap anchorx="page" anchory="page"/>
            </v:group>
          </w:pict>
        </mc:Fallback>
      </mc:AlternateContent>
    </w:r>
    <w:r>
      <w:tab/>
    </w:r>
    <w:r w:rsidR="002458BE">
      <w:rPr>
        <w:sz w:val="28"/>
        <w:szCs w:val="28"/>
      </w:rPr>
      <w:t>Appendix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3062"/>
    <w:multiLevelType w:val="hybridMultilevel"/>
    <w:tmpl w:val="C188085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005D81"/>
    <w:multiLevelType w:val="hybridMultilevel"/>
    <w:tmpl w:val="CEB6B95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7264EE"/>
    <w:multiLevelType w:val="hybridMultilevel"/>
    <w:tmpl w:val="B4547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8C3DEE"/>
    <w:multiLevelType w:val="hybridMultilevel"/>
    <w:tmpl w:val="0CCEAA92"/>
    <w:lvl w:ilvl="0" w:tplc="0C090001">
      <w:start w:val="1"/>
      <w:numFmt w:val="bullet"/>
      <w:lvlText w:val=""/>
      <w:lvlJc w:val="left"/>
      <w:pPr>
        <w:ind w:left="720" w:hanging="360"/>
      </w:pPr>
      <w:rPr>
        <w:rFonts w:ascii="Symbol" w:hAnsi="Symbol" w:hint="default"/>
      </w:rPr>
    </w:lvl>
    <w:lvl w:ilvl="1" w:tplc="AC748CE8">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CB09FD"/>
    <w:multiLevelType w:val="hybridMultilevel"/>
    <w:tmpl w:val="96B055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51D58F5"/>
    <w:multiLevelType w:val="hybridMultilevel"/>
    <w:tmpl w:val="2E9A1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7BE34AC"/>
    <w:multiLevelType w:val="hybridMultilevel"/>
    <w:tmpl w:val="B73AC0A4"/>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DEC5C20"/>
    <w:multiLevelType w:val="hybridMultilevel"/>
    <w:tmpl w:val="CECC09E8"/>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0F7E7AC3"/>
    <w:multiLevelType w:val="hybridMultilevel"/>
    <w:tmpl w:val="6F12A9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FAF6F97"/>
    <w:multiLevelType w:val="hybridMultilevel"/>
    <w:tmpl w:val="02BA0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07937B0"/>
    <w:multiLevelType w:val="hybridMultilevel"/>
    <w:tmpl w:val="E83A9F82"/>
    <w:lvl w:ilvl="0" w:tplc="7A322B42">
      <w:start w:val="1"/>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321789"/>
    <w:multiLevelType w:val="hybridMultilevel"/>
    <w:tmpl w:val="3D903132"/>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B07176E"/>
    <w:multiLevelType w:val="hybridMultilevel"/>
    <w:tmpl w:val="053663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D9B6F0D"/>
    <w:multiLevelType w:val="hybridMultilevel"/>
    <w:tmpl w:val="CDC6DF38"/>
    <w:lvl w:ilvl="0" w:tplc="0C090001">
      <w:start w:val="1"/>
      <w:numFmt w:val="bullet"/>
      <w:lvlText w:val=""/>
      <w:lvlJc w:val="left"/>
      <w:pPr>
        <w:ind w:left="720" w:hanging="360"/>
      </w:pPr>
      <w:rPr>
        <w:rFonts w:ascii="Symbol" w:hAnsi="Symbol" w:hint="default"/>
      </w:rPr>
    </w:lvl>
    <w:lvl w:ilvl="1" w:tplc="AC748CE8">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3F3D33"/>
    <w:multiLevelType w:val="hybridMultilevel"/>
    <w:tmpl w:val="1C7C12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6176F78"/>
    <w:multiLevelType w:val="hybridMultilevel"/>
    <w:tmpl w:val="41DE54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9845691"/>
    <w:multiLevelType w:val="hybridMultilevel"/>
    <w:tmpl w:val="934C4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597B82"/>
    <w:multiLevelType w:val="hybridMultilevel"/>
    <w:tmpl w:val="DF3E0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017060"/>
    <w:multiLevelType w:val="hybridMultilevel"/>
    <w:tmpl w:val="AE4AE67A"/>
    <w:lvl w:ilvl="0" w:tplc="0C09000F">
      <w:start w:val="1"/>
      <w:numFmt w:val="decimal"/>
      <w:lvlText w:val="%1."/>
      <w:lvlJc w:val="left"/>
      <w:pPr>
        <w:ind w:left="720" w:hanging="360"/>
      </w:pPr>
      <w:rPr>
        <w:rFonts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F9365C7"/>
    <w:multiLevelType w:val="hybridMultilevel"/>
    <w:tmpl w:val="B4082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3190337"/>
    <w:multiLevelType w:val="hybridMultilevel"/>
    <w:tmpl w:val="5512FE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67863FE"/>
    <w:multiLevelType w:val="hybridMultilevel"/>
    <w:tmpl w:val="9104B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9E83F77"/>
    <w:multiLevelType w:val="hybridMultilevel"/>
    <w:tmpl w:val="0E58BC58"/>
    <w:lvl w:ilvl="0" w:tplc="0C09000F">
      <w:start w:val="1"/>
      <w:numFmt w:val="decimal"/>
      <w:lvlText w:val="%1."/>
      <w:lvlJc w:val="left"/>
      <w:pPr>
        <w:ind w:left="768" w:hanging="360"/>
      </w:pPr>
    </w:lvl>
    <w:lvl w:ilvl="1" w:tplc="0C090019">
      <w:start w:val="1"/>
      <w:numFmt w:val="lowerLetter"/>
      <w:lvlText w:val="%2."/>
      <w:lvlJc w:val="left"/>
      <w:pPr>
        <w:ind w:left="1488" w:hanging="360"/>
      </w:pPr>
    </w:lvl>
    <w:lvl w:ilvl="2" w:tplc="0C09001B" w:tentative="1">
      <w:start w:val="1"/>
      <w:numFmt w:val="lowerRoman"/>
      <w:lvlText w:val="%3."/>
      <w:lvlJc w:val="right"/>
      <w:pPr>
        <w:ind w:left="2208" w:hanging="180"/>
      </w:pPr>
    </w:lvl>
    <w:lvl w:ilvl="3" w:tplc="0C09000F" w:tentative="1">
      <w:start w:val="1"/>
      <w:numFmt w:val="decimal"/>
      <w:lvlText w:val="%4."/>
      <w:lvlJc w:val="left"/>
      <w:pPr>
        <w:ind w:left="2928" w:hanging="360"/>
      </w:pPr>
    </w:lvl>
    <w:lvl w:ilvl="4" w:tplc="0C090019" w:tentative="1">
      <w:start w:val="1"/>
      <w:numFmt w:val="lowerLetter"/>
      <w:lvlText w:val="%5."/>
      <w:lvlJc w:val="left"/>
      <w:pPr>
        <w:ind w:left="3648" w:hanging="360"/>
      </w:pPr>
    </w:lvl>
    <w:lvl w:ilvl="5" w:tplc="0C09001B" w:tentative="1">
      <w:start w:val="1"/>
      <w:numFmt w:val="lowerRoman"/>
      <w:lvlText w:val="%6."/>
      <w:lvlJc w:val="right"/>
      <w:pPr>
        <w:ind w:left="4368" w:hanging="180"/>
      </w:pPr>
    </w:lvl>
    <w:lvl w:ilvl="6" w:tplc="0C09000F" w:tentative="1">
      <w:start w:val="1"/>
      <w:numFmt w:val="decimal"/>
      <w:lvlText w:val="%7."/>
      <w:lvlJc w:val="left"/>
      <w:pPr>
        <w:ind w:left="5088" w:hanging="360"/>
      </w:pPr>
    </w:lvl>
    <w:lvl w:ilvl="7" w:tplc="0C090019" w:tentative="1">
      <w:start w:val="1"/>
      <w:numFmt w:val="lowerLetter"/>
      <w:lvlText w:val="%8."/>
      <w:lvlJc w:val="left"/>
      <w:pPr>
        <w:ind w:left="5808" w:hanging="360"/>
      </w:pPr>
    </w:lvl>
    <w:lvl w:ilvl="8" w:tplc="0C09001B" w:tentative="1">
      <w:start w:val="1"/>
      <w:numFmt w:val="lowerRoman"/>
      <w:lvlText w:val="%9."/>
      <w:lvlJc w:val="right"/>
      <w:pPr>
        <w:ind w:left="6528" w:hanging="180"/>
      </w:pPr>
    </w:lvl>
  </w:abstractNum>
  <w:abstractNum w:abstractNumId="23" w15:restartNumberingAfterBreak="0">
    <w:nsid w:val="3B3F119D"/>
    <w:multiLevelType w:val="hybridMultilevel"/>
    <w:tmpl w:val="F26A5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FD63CB8"/>
    <w:multiLevelType w:val="hybridMultilevel"/>
    <w:tmpl w:val="48A0A7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06356BA"/>
    <w:multiLevelType w:val="hybridMultilevel"/>
    <w:tmpl w:val="A554351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AAE4067"/>
    <w:multiLevelType w:val="hybridMultilevel"/>
    <w:tmpl w:val="C8668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B375355"/>
    <w:multiLevelType w:val="hybridMultilevel"/>
    <w:tmpl w:val="71C03C52"/>
    <w:lvl w:ilvl="0" w:tplc="AC748CE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B9C70C4"/>
    <w:multiLevelType w:val="hybridMultilevel"/>
    <w:tmpl w:val="F2E86298"/>
    <w:lvl w:ilvl="0" w:tplc="0C090001">
      <w:start w:val="1"/>
      <w:numFmt w:val="bullet"/>
      <w:lvlText w:val=""/>
      <w:lvlJc w:val="left"/>
      <w:pPr>
        <w:ind w:left="720" w:hanging="360"/>
      </w:pPr>
      <w:rPr>
        <w:rFonts w:ascii="Symbol" w:hAnsi="Symbol" w:hint="default"/>
      </w:rPr>
    </w:lvl>
    <w:lvl w:ilvl="1" w:tplc="AC748CE8">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BEC60BD"/>
    <w:multiLevelType w:val="hybridMultilevel"/>
    <w:tmpl w:val="ED5436F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1C25475"/>
    <w:multiLevelType w:val="hybridMultilevel"/>
    <w:tmpl w:val="C3761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93B6DE2"/>
    <w:multiLevelType w:val="hybridMultilevel"/>
    <w:tmpl w:val="942870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F5928B0"/>
    <w:multiLevelType w:val="hybridMultilevel"/>
    <w:tmpl w:val="58308A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7171F58"/>
    <w:multiLevelType w:val="hybridMultilevel"/>
    <w:tmpl w:val="7A8A84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72704A3"/>
    <w:multiLevelType w:val="hybridMultilevel"/>
    <w:tmpl w:val="BD423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8141B68"/>
    <w:multiLevelType w:val="hybridMultilevel"/>
    <w:tmpl w:val="8C88B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B6E279C"/>
    <w:multiLevelType w:val="hybridMultilevel"/>
    <w:tmpl w:val="688072E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C3166BC"/>
    <w:multiLevelType w:val="hybridMultilevel"/>
    <w:tmpl w:val="80E44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D7B62FB"/>
    <w:multiLevelType w:val="hybridMultilevel"/>
    <w:tmpl w:val="E5603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19C4F30"/>
    <w:multiLevelType w:val="hybridMultilevel"/>
    <w:tmpl w:val="2F623A54"/>
    <w:lvl w:ilvl="0" w:tplc="0C090001">
      <w:start w:val="1"/>
      <w:numFmt w:val="bullet"/>
      <w:lvlText w:val=""/>
      <w:lvlJc w:val="left"/>
      <w:pPr>
        <w:ind w:left="720" w:hanging="360"/>
      </w:pPr>
      <w:rPr>
        <w:rFonts w:ascii="Symbol" w:hAnsi="Symbol" w:hint="default"/>
      </w:rPr>
    </w:lvl>
    <w:lvl w:ilvl="1" w:tplc="AC748CE8">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BCD35C9"/>
    <w:multiLevelType w:val="hybridMultilevel"/>
    <w:tmpl w:val="1E3AEAD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E25278C"/>
    <w:multiLevelType w:val="hybridMultilevel"/>
    <w:tmpl w:val="FAC032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8"/>
  </w:num>
  <w:num w:numId="2">
    <w:abstractNumId w:val="12"/>
  </w:num>
  <w:num w:numId="3">
    <w:abstractNumId w:val="27"/>
  </w:num>
  <w:num w:numId="4">
    <w:abstractNumId w:val="24"/>
  </w:num>
  <w:num w:numId="5">
    <w:abstractNumId w:val="3"/>
  </w:num>
  <w:num w:numId="6">
    <w:abstractNumId w:val="39"/>
  </w:num>
  <w:num w:numId="7">
    <w:abstractNumId w:val="9"/>
  </w:num>
  <w:num w:numId="8">
    <w:abstractNumId w:val="32"/>
  </w:num>
  <w:num w:numId="9">
    <w:abstractNumId w:val="8"/>
  </w:num>
  <w:num w:numId="10">
    <w:abstractNumId w:val="21"/>
  </w:num>
  <w:num w:numId="11">
    <w:abstractNumId w:val="10"/>
  </w:num>
  <w:num w:numId="12">
    <w:abstractNumId w:val="38"/>
  </w:num>
  <w:num w:numId="13">
    <w:abstractNumId w:val="6"/>
  </w:num>
  <w:num w:numId="14">
    <w:abstractNumId w:val="40"/>
  </w:num>
  <w:num w:numId="15">
    <w:abstractNumId w:val="41"/>
  </w:num>
  <w:num w:numId="16">
    <w:abstractNumId w:val="11"/>
  </w:num>
  <w:num w:numId="17">
    <w:abstractNumId w:val="23"/>
  </w:num>
  <w:num w:numId="18">
    <w:abstractNumId w:val="20"/>
  </w:num>
  <w:num w:numId="19">
    <w:abstractNumId w:val="36"/>
  </w:num>
  <w:num w:numId="20">
    <w:abstractNumId w:val="33"/>
  </w:num>
  <w:num w:numId="21">
    <w:abstractNumId w:val="2"/>
  </w:num>
  <w:num w:numId="22">
    <w:abstractNumId w:val="17"/>
  </w:num>
  <w:num w:numId="23">
    <w:abstractNumId w:val="31"/>
  </w:num>
  <w:num w:numId="24">
    <w:abstractNumId w:val="18"/>
  </w:num>
  <w:num w:numId="25">
    <w:abstractNumId w:val="35"/>
  </w:num>
  <w:num w:numId="26">
    <w:abstractNumId w:val="34"/>
  </w:num>
  <w:num w:numId="27">
    <w:abstractNumId w:val="5"/>
  </w:num>
  <w:num w:numId="28">
    <w:abstractNumId w:val="16"/>
  </w:num>
  <w:num w:numId="29">
    <w:abstractNumId w:val="26"/>
  </w:num>
  <w:num w:numId="30">
    <w:abstractNumId w:val="30"/>
  </w:num>
  <w:num w:numId="31">
    <w:abstractNumId w:val="14"/>
  </w:num>
  <w:num w:numId="32">
    <w:abstractNumId w:val="22"/>
  </w:num>
  <w:num w:numId="33">
    <w:abstractNumId w:val="15"/>
  </w:num>
  <w:num w:numId="34">
    <w:abstractNumId w:val="25"/>
  </w:num>
  <w:num w:numId="35">
    <w:abstractNumId w:val="13"/>
  </w:num>
  <w:num w:numId="36">
    <w:abstractNumId w:val="4"/>
  </w:num>
  <w:num w:numId="37">
    <w:abstractNumId w:val="37"/>
  </w:num>
  <w:num w:numId="38">
    <w:abstractNumId w:val="7"/>
  </w:num>
  <w:num w:numId="39">
    <w:abstractNumId w:val="0"/>
  </w:num>
  <w:num w:numId="40">
    <w:abstractNumId w:val="1"/>
  </w:num>
  <w:num w:numId="41">
    <w:abstractNumId w:val="29"/>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B7E"/>
    <w:rsid w:val="00023394"/>
    <w:rsid w:val="000249C0"/>
    <w:rsid w:val="0003053D"/>
    <w:rsid w:val="00041872"/>
    <w:rsid w:val="00045A65"/>
    <w:rsid w:val="000505EE"/>
    <w:rsid w:val="00053218"/>
    <w:rsid w:val="00055EA1"/>
    <w:rsid w:val="000731E9"/>
    <w:rsid w:val="00092E40"/>
    <w:rsid w:val="00094FA5"/>
    <w:rsid w:val="00096B94"/>
    <w:rsid w:val="000973EE"/>
    <w:rsid w:val="000A17D0"/>
    <w:rsid w:val="000D0C31"/>
    <w:rsid w:val="000D58D5"/>
    <w:rsid w:val="000E755A"/>
    <w:rsid w:val="0010479C"/>
    <w:rsid w:val="00107AD4"/>
    <w:rsid w:val="001128AA"/>
    <w:rsid w:val="00123CE0"/>
    <w:rsid w:val="001271D4"/>
    <w:rsid w:val="00133757"/>
    <w:rsid w:val="00137206"/>
    <w:rsid w:val="00143C45"/>
    <w:rsid w:val="00144BD5"/>
    <w:rsid w:val="00147FB7"/>
    <w:rsid w:val="00150246"/>
    <w:rsid w:val="00152A33"/>
    <w:rsid w:val="00165AAE"/>
    <w:rsid w:val="00187268"/>
    <w:rsid w:val="00195E49"/>
    <w:rsid w:val="0019754E"/>
    <w:rsid w:val="00197B25"/>
    <w:rsid w:val="001A0747"/>
    <w:rsid w:val="001A21E9"/>
    <w:rsid w:val="001A7F17"/>
    <w:rsid w:val="001C3605"/>
    <w:rsid w:val="001D08B5"/>
    <w:rsid w:val="001D718C"/>
    <w:rsid w:val="001F4AF6"/>
    <w:rsid w:val="001F684B"/>
    <w:rsid w:val="002176B1"/>
    <w:rsid w:val="002458BE"/>
    <w:rsid w:val="00250067"/>
    <w:rsid w:val="002577BD"/>
    <w:rsid w:val="0028558D"/>
    <w:rsid w:val="002906D9"/>
    <w:rsid w:val="00291D15"/>
    <w:rsid w:val="002B107B"/>
    <w:rsid w:val="002C7395"/>
    <w:rsid w:val="002E7705"/>
    <w:rsid w:val="002E7983"/>
    <w:rsid w:val="002F4F5C"/>
    <w:rsid w:val="00303297"/>
    <w:rsid w:val="003057BD"/>
    <w:rsid w:val="00320E6B"/>
    <w:rsid w:val="003359AC"/>
    <w:rsid w:val="00337452"/>
    <w:rsid w:val="003534C8"/>
    <w:rsid w:val="00360C9B"/>
    <w:rsid w:val="00367D0F"/>
    <w:rsid w:val="003861F7"/>
    <w:rsid w:val="00393C8E"/>
    <w:rsid w:val="003A3BEF"/>
    <w:rsid w:val="003B0BF8"/>
    <w:rsid w:val="003C2B29"/>
    <w:rsid w:val="003D6572"/>
    <w:rsid w:val="003E145F"/>
    <w:rsid w:val="003E273B"/>
    <w:rsid w:val="003E28B6"/>
    <w:rsid w:val="003E670B"/>
    <w:rsid w:val="003F2B7E"/>
    <w:rsid w:val="003F7B04"/>
    <w:rsid w:val="004221DE"/>
    <w:rsid w:val="00422FAD"/>
    <w:rsid w:val="00437269"/>
    <w:rsid w:val="004432A6"/>
    <w:rsid w:val="00445658"/>
    <w:rsid w:val="004842BA"/>
    <w:rsid w:val="0049348B"/>
    <w:rsid w:val="00496434"/>
    <w:rsid w:val="004A034E"/>
    <w:rsid w:val="004B0E0A"/>
    <w:rsid w:val="004F0CC4"/>
    <w:rsid w:val="0050315A"/>
    <w:rsid w:val="005217F1"/>
    <w:rsid w:val="00535BC2"/>
    <w:rsid w:val="005421E3"/>
    <w:rsid w:val="0054554E"/>
    <w:rsid w:val="00574A50"/>
    <w:rsid w:val="0057666C"/>
    <w:rsid w:val="0058505E"/>
    <w:rsid w:val="005B09F4"/>
    <w:rsid w:val="005B6AD1"/>
    <w:rsid w:val="005D6A2A"/>
    <w:rsid w:val="005E1D6E"/>
    <w:rsid w:val="00612A49"/>
    <w:rsid w:val="00637FD6"/>
    <w:rsid w:val="00664DDC"/>
    <w:rsid w:val="00691984"/>
    <w:rsid w:val="00696B2C"/>
    <w:rsid w:val="006B3B85"/>
    <w:rsid w:val="006B6303"/>
    <w:rsid w:val="006C7E27"/>
    <w:rsid w:val="006E2B8C"/>
    <w:rsid w:val="006E3433"/>
    <w:rsid w:val="00704059"/>
    <w:rsid w:val="00705015"/>
    <w:rsid w:val="00705E55"/>
    <w:rsid w:val="00711463"/>
    <w:rsid w:val="007143F9"/>
    <w:rsid w:val="007251D3"/>
    <w:rsid w:val="00736927"/>
    <w:rsid w:val="007512FA"/>
    <w:rsid w:val="007516EB"/>
    <w:rsid w:val="00754D97"/>
    <w:rsid w:val="00761185"/>
    <w:rsid w:val="00761E08"/>
    <w:rsid w:val="00765105"/>
    <w:rsid w:val="00772DA1"/>
    <w:rsid w:val="00782189"/>
    <w:rsid w:val="007835AE"/>
    <w:rsid w:val="00786D32"/>
    <w:rsid w:val="007908F6"/>
    <w:rsid w:val="00790D54"/>
    <w:rsid w:val="007A76F4"/>
    <w:rsid w:val="007B1BD2"/>
    <w:rsid w:val="007B249C"/>
    <w:rsid w:val="007B7BD3"/>
    <w:rsid w:val="007C26FD"/>
    <w:rsid w:val="007C658E"/>
    <w:rsid w:val="007C6B3E"/>
    <w:rsid w:val="007D4003"/>
    <w:rsid w:val="007E5749"/>
    <w:rsid w:val="007E623F"/>
    <w:rsid w:val="007F2E3C"/>
    <w:rsid w:val="007F5188"/>
    <w:rsid w:val="007F788F"/>
    <w:rsid w:val="0080789B"/>
    <w:rsid w:val="00816FAE"/>
    <w:rsid w:val="008301A4"/>
    <w:rsid w:val="00832CF8"/>
    <w:rsid w:val="00854A75"/>
    <w:rsid w:val="00873631"/>
    <w:rsid w:val="00875641"/>
    <w:rsid w:val="008770B6"/>
    <w:rsid w:val="008A48C2"/>
    <w:rsid w:val="008B6C38"/>
    <w:rsid w:val="008C3994"/>
    <w:rsid w:val="008C4893"/>
    <w:rsid w:val="008C58A4"/>
    <w:rsid w:val="008F1954"/>
    <w:rsid w:val="00924E44"/>
    <w:rsid w:val="00945CCD"/>
    <w:rsid w:val="009541CA"/>
    <w:rsid w:val="00960055"/>
    <w:rsid w:val="0096086F"/>
    <w:rsid w:val="0096139F"/>
    <w:rsid w:val="009670F4"/>
    <w:rsid w:val="009725E9"/>
    <w:rsid w:val="0099324F"/>
    <w:rsid w:val="009E0ADD"/>
    <w:rsid w:val="009F1E5E"/>
    <w:rsid w:val="009F249D"/>
    <w:rsid w:val="009F4FCD"/>
    <w:rsid w:val="009F6D50"/>
    <w:rsid w:val="00A4254D"/>
    <w:rsid w:val="00A45BFB"/>
    <w:rsid w:val="00A71186"/>
    <w:rsid w:val="00A93453"/>
    <w:rsid w:val="00A96D61"/>
    <w:rsid w:val="00AB4A6B"/>
    <w:rsid w:val="00AC2247"/>
    <w:rsid w:val="00AC36F8"/>
    <w:rsid w:val="00AC39B9"/>
    <w:rsid w:val="00AD2A85"/>
    <w:rsid w:val="00AD6EFC"/>
    <w:rsid w:val="00B00AE6"/>
    <w:rsid w:val="00B11CD4"/>
    <w:rsid w:val="00B23797"/>
    <w:rsid w:val="00B30C79"/>
    <w:rsid w:val="00B468AB"/>
    <w:rsid w:val="00B52988"/>
    <w:rsid w:val="00B55D5C"/>
    <w:rsid w:val="00B63E27"/>
    <w:rsid w:val="00B71146"/>
    <w:rsid w:val="00B8760E"/>
    <w:rsid w:val="00B87E7C"/>
    <w:rsid w:val="00B920F8"/>
    <w:rsid w:val="00B97CC3"/>
    <w:rsid w:val="00BD5629"/>
    <w:rsid w:val="00BE286E"/>
    <w:rsid w:val="00BE641E"/>
    <w:rsid w:val="00BE681E"/>
    <w:rsid w:val="00BF5AFC"/>
    <w:rsid w:val="00C03F2E"/>
    <w:rsid w:val="00C04149"/>
    <w:rsid w:val="00C202BD"/>
    <w:rsid w:val="00C25CCD"/>
    <w:rsid w:val="00C27C06"/>
    <w:rsid w:val="00C46570"/>
    <w:rsid w:val="00C544A9"/>
    <w:rsid w:val="00C62884"/>
    <w:rsid w:val="00C902DF"/>
    <w:rsid w:val="00CB4D37"/>
    <w:rsid w:val="00CE3493"/>
    <w:rsid w:val="00CE5349"/>
    <w:rsid w:val="00CE5B70"/>
    <w:rsid w:val="00CE6812"/>
    <w:rsid w:val="00CF18DA"/>
    <w:rsid w:val="00CF3C36"/>
    <w:rsid w:val="00D02692"/>
    <w:rsid w:val="00D0498F"/>
    <w:rsid w:val="00D06898"/>
    <w:rsid w:val="00D14E3E"/>
    <w:rsid w:val="00D15E06"/>
    <w:rsid w:val="00D1746F"/>
    <w:rsid w:val="00D20268"/>
    <w:rsid w:val="00D2137F"/>
    <w:rsid w:val="00D22BA2"/>
    <w:rsid w:val="00D27361"/>
    <w:rsid w:val="00D40658"/>
    <w:rsid w:val="00D42395"/>
    <w:rsid w:val="00D471E7"/>
    <w:rsid w:val="00D52A3E"/>
    <w:rsid w:val="00D64AB4"/>
    <w:rsid w:val="00D831EA"/>
    <w:rsid w:val="00D92B7E"/>
    <w:rsid w:val="00DC03C1"/>
    <w:rsid w:val="00DD3EE5"/>
    <w:rsid w:val="00DE0B19"/>
    <w:rsid w:val="00E15747"/>
    <w:rsid w:val="00E223BC"/>
    <w:rsid w:val="00E353E1"/>
    <w:rsid w:val="00E4281B"/>
    <w:rsid w:val="00E46214"/>
    <w:rsid w:val="00E47216"/>
    <w:rsid w:val="00E61A71"/>
    <w:rsid w:val="00E756D6"/>
    <w:rsid w:val="00E865B6"/>
    <w:rsid w:val="00EA5165"/>
    <w:rsid w:val="00EB48E9"/>
    <w:rsid w:val="00EC4DD1"/>
    <w:rsid w:val="00ED2218"/>
    <w:rsid w:val="00ED30DE"/>
    <w:rsid w:val="00EE1A5A"/>
    <w:rsid w:val="00F01C51"/>
    <w:rsid w:val="00F037DE"/>
    <w:rsid w:val="00F96CD4"/>
    <w:rsid w:val="00FA300F"/>
    <w:rsid w:val="00FA4E5B"/>
    <w:rsid w:val="00FA77CB"/>
    <w:rsid w:val="00FC0E72"/>
    <w:rsid w:val="00FC56E2"/>
    <w:rsid w:val="00FD141E"/>
    <w:rsid w:val="00FE2DE5"/>
    <w:rsid w:val="00FF38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D305F6"/>
  <w15:chartTrackingRefBased/>
  <w15:docId w15:val="{39591E78-C4E9-4A50-9BFC-B34CCB112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AU"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453"/>
  </w:style>
  <w:style w:type="paragraph" w:styleId="Heading1">
    <w:name w:val="heading 1"/>
    <w:basedOn w:val="Normal"/>
    <w:next w:val="Normal"/>
    <w:link w:val="Heading1Char"/>
    <w:uiPriority w:val="9"/>
    <w:qFormat/>
    <w:rsid w:val="00A93453"/>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A93453"/>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A93453"/>
    <w:pPr>
      <w:pBdr>
        <w:top w:val="single" w:sz="6" w:space="2" w:color="1CADE4" w:themeColor="accent1"/>
      </w:pBdr>
      <w:spacing w:before="300" w:after="0"/>
      <w:outlineLvl w:val="2"/>
    </w:pPr>
    <w:rPr>
      <w:caps/>
      <w:color w:val="0D5571" w:themeColor="accent1" w:themeShade="7F"/>
      <w:spacing w:val="15"/>
    </w:rPr>
  </w:style>
  <w:style w:type="paragraph" w:styleId="Heading4">
    <w:name w:val="heading 4"/>
    <w:basedOn w:val="Normal"/>
    <w:next w:val="Normal"/>
    <w:link w:val="Heading4Char"/>
    <w:uiPriority w:val="9"/>
    <w:unhideWhenUsed/>
    <w:qFormat/>
    <w:rsid w:val="00A93453"/>
    <w:pPr>
      <w:pBdr>
        <w:top w:val="dotted" w:sz="6" w:space="2" w:color="1CADE4" w:themeColor="accent1"/>
      </w:pBdr>
      <w:spacing w:before="200" w:after="0"/>
      <w:outlineLvl w:val="3"/>
    </w:pPr>
    <w:rPr>
      <w:caps/>
      <w:color w:val="1481AB" w:themeColor="accent1" w:themeShade="BF"/>
      <w:spacing w:val="10"/>
    </w:rPr>
  </w:style>
  <w:style w:type="paragraph" w:styleId="Heading5">
    <w:name w:val="heading 5"/>
    <w:basedOn w:val="Normal"/>
    <w:next w:val="Normal"/>
    <w:link w:val="Heading5Char"/>
    <w:uiPriority w:val="9"/>
    <w:unhideWhenUsed/>
    <w:qFormat/>
    <w:rsid w:val="00A93453"/>
    <w:pPr>
      <w:pBdr>
        <w:bottom w:val="single" w:sz="6" w:space="1" w:color="1CADE4" w:themeColor="accent1"/>
      </w:pBdr>
      <w:spacing w:before="200" w:after="0"/>
      <w:outlineLvl w:val="4"/>
    </w:pPr>
    <w:rPr>
      <w:caps/>
      <w:color w:val="1481AB" w:themeColor="accent1" w:themeShade="BF"/>
      <w:spacing w:val="10"/>
    </w:rPr>
  </w:style>
  <w:style w:type="paragraph" w:styleId="Heading6">
    <w:name w:val="heading 6"/>
    <w:basedOn w:val="Normal"/>
    <w:next w:val="Normal"/>
    <w:link w:val="Heading6Char"/>
    <w:uiPriority w:val="9"/>
    <w:unhideWhenUsed/>
    <w:qFormat/>
    <w:rsid w:val="00A93453"/>
    <w:pPr>
      <w:pBdr>
        <w:bottom w:val="dotted" w:sz="6" w:space="1" w:color="1CADE4" w:themeColor="accent1"/>
      </w:pBdr>
      <w:spacing w:before="200" w:after="0"/>
      <w:outlineLvl w:val="5"/>
    </w:pPr>
    <w:rPr>
      <w:caps/>
      <w:color w:val="1481AB" w:themeColor="accent1" w:themeShade="BF"/>
      <w:spacing w:val="10"/>
    </w:rPr>
  </w:style>
  <w:style w:type="paragraph" w:styleId="Heading7">
    <w:name w:val="heading 7"/>
    <w:basedOn w:val="Normal"/>
    <w:next w:val="Normal"/>
    <w:link w:val="Heading7Char"/>
    <w:uiPriority w:val="9"/>
    <w:unhideWhenUsed/>
    <w:qFormat/>
    <w:rsid w:val="00A93453"/>
    <w:pPr>
      <w:spacing w:before="200" w:after="0"/>
      <w:outlineLvl w:val="6"/>
    </w:pPr>
    <w:rPr>
      <w:caps/>
      <w:color w:val="1481AB" w:themeColor="accent1" w:themeShade="BF"/>
      <w:spacing w:val="10"/>
    </w:rPr>
  </w:style>
  <w:style w:type="paragraph" w:styleId="Heading8">
    <w:name w:val="heading 8"/>
    <w:basedOn w:val="Normal"/>
    <w:next w:val="Normal"/>
    <w:link w:val="Heading8Char"/>
    <w:uiPriority w:val="9"/>
    <w:unhideWhenUsed/>
    <w:qFormat/>
    <w:rsid w:val="00A93453"/>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93453"/>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3453"/>
    <w:pPr>
      <w:spacing w:before="0" w:after="0"/>
    </w:pPr>
    <w:rPr>
      <w:rFonts w:asciiTheme="majorHAnsi" w:eastAsiaTheme="majorEastAsia" w:hAnsiTheme="majorHAnsi" w:cstheme="majorBidi"/>
      <w:caps/>
      <w:color w:val="1CADE4" w:themeColor="accent1"/>
      <w:spacing w:val="10"/>
      <w:sz w:val="52"/>
      <w:szCs w:val="52"/>
    </w:rPr>
  </w:style>
  <w:style w:type="character" w:customStyle="1" w:styleId="TitleChar">
    <w:name w:val="Title Char"/>
    <w:basedOn w:val="DefaultParagraphFont"/>
    <w:link w:val="Title"/>
    <w:uiPriority w:val="10"/>
    <w:rsid w:val="00A93453"/>
    <w:rPr>
      <w:rFonts w:asciiTheme="majorHAnsi" w:eastAsiaTheme="majorEastAsia" w:hAnsiTheme="majorHAnsi" w:cstheme="majorBidi"/>
      <w:caps/>
      <w:color w:val="1CADE4" w:themeColor="accent1"/>
      <w:spacing w:val="10"/>
      <w:sz w:val="52"/>
      <w:szCs w:val="52"/>
    </w:rPr>
  </w:style>
  <w:style w:type="character" w:customStyle="1" w:styleId="Heading1Char">
    <w:name w:val="Heading 1 Char"/>
    <w:basedOn w:val="DefaultParagraphFont"/>
    <w:link w:val="Heading1"/>
    <w:uiPriority w:val="9"/>
    <w:rsid w:val="00A93453"/>
    <w:rPr>
      <w:caps/>
      <w:color w:val="FFFFFF" w:themeColor="background1"/>
      <w:spacing w:val="15"/>
      <w:sz w:val="22"/>
      <w:szCs w:val="22"/>
      <w:shd w:val="clear" w:color="auto" w:fill="1CADE4" w:themeFill="accent1"/>
    </w:rPr>
  </w:style>
  <w:style w:type="character" w:customStyle="1" w:styleId="Heading2Char">
    <w:name w:val="Heading 2 Char"/>
    <w:basedOn w:val="DefaultParagraphFont"/>
    <w:link w:val="Heading2"/>
    <w:uiPriority w:val="9"/>
    <w:rsid w:val="00A93453"/>
    <w:rPr>
      <w:caps/>
      <w:spacing w:val="15"/>
      <w:shd w:val="clear" w:color="auto" w:fill="D1EEF9" w:themeFill="accent1" w:themeFillTint="33"/>
    </w:rPr>
  </w:style>
  <w:style w:type="character" w:customStyle="1" w:styleId="Heading3Char">
    <w:name w:val="Heading 3 Char"/>
    <w:basedOn w:val="DefaultParagraphFont"/>
    <w:link w:val="Heading3"/>
    <w:uiPriority w:val="9"/>
    <w:rsid w:val="00A93453"/>
    <w:rPr>
      <w:caps/>
      <w:color w:val="0D5571" w:themeColor="accent1" w:themeShade="7F"/>
      <w:spacing w:val="15"/>
    </w:rPr>
  </w:style>
  <w:style w:type="character" w:customStyle="1" w:styleId="Heading4Char">
    <w:name w:val="Heading 4 Char"/>
    <w:basedOn w:val="DefaultParagraphFont"/>
    <w:link w:val="Heading4"/>
    <w:uiPriority w:val="9"/>
    <w:rsid w:val="00A93453"/>
    <w:rPr>
      <w:caps/>
      <w:color w:val="1481AB" w:themeColor="accent1" w:themeShade="BF"/>
      <w:spacing w:val="10"/>
    </w:rPr>
  </w:style>
  <w:style w:type="character" w:customStyle="1" w:styleId="Heading5Char">
    <w:name w:val="Heading 5 Char"/>
    <w:basedOn w:val="DefaultParagraphFont"/>
    <w:link w:val="Heading5"/>
    <w:uiPriority w:val="9"/>
    <w:rsid w:val="00A93453"/>
    <w:rPr>
      <w:caps/>
      <w:color w:val="1481AB" w:themeColor="accent1" w:themeShade="BF"/>
      <w:spacing w:val="10"/>
    </w:rPr>
  </w:style>
  <w:style w:type="character" w:customStyle="1" w:styleId="Heading6Char">
    <w:name w:val="Heading 6 Char"/>
    <w:basedOn w:val="DefaultParagraphFont"/>
    <w:link w:val="Heading6"/>
    <w:uiPriority w:val="9"/>
    <w:rsid w:val="00A93453"/>
    <w:rPr>
      <w:caps/>
      <w:color w:val="1481AB" w:themeColor="accent1" w:themeShade="BF"/>
      <w:spacing w:val="10"/>
    </w:rPr>
  </w:style>
  <w:style w:type="character" w:customStyle="1" w:styleId="Heading7Char">
    <w:name w:val="Heading 7 Char"/>
    <w:basedOn w:val="DefaultParagraphFont"/>
    <w:link w:val="Heading7"/>
    <w:uiPriority w:val="9"/>
    <w:rsid w:val="00A93453"/>
    <w:rPr>
      <w:caps/>
      <w:color w:val="1481AB" w:themeColor="accent1" w:themeShade="BF"/>
      <w:spacing w:val="10"/>
    </w:rPr>
  </w:style>
  <w:style w:type="character" w:customStyle="1" w:styleId="Heading8Char">
    <w:name w:val="Heading 8 Char"/>
    <w:basedOn w:val="DefaultParagraphFont"/>
    <w:link w:val="Heading8"/>
    <w:uiPriority w:val="9"/>
    <w:rsid w:val="00A93453"/>
    <w:rPr>
      <w:caps/>
      <w:spacing w:val="10"/>
      <w:sz w:val="18"/>
      <w:szCs w:val="18"/>
    </w:rPr>
  </w:style>
  <w:style w:type="character" w:customStyle="1" w:styleId="Heading9Char">
    <w:name w:val="Heading 9 Char"/>
    <w:basedOn w:val="DefaultParagraphFont"/>
    <w:link w:val="Heading9"/>
    <w:uiPriority w:val="9"/>
    <w:semiHidden/>
    <w:rsid w:val="00A93453"/>
    <w:rPr>
      <w:i/>
      <w:iCs/>
      <w:caps/>
      <w:spacing w:val="10"/>
      <w:sz w:val="18"/>
      <w:szCs w:val="18"/>
    </w:rPr>
  </w:style>
  <w:style w:type="paragraph" w:styleId="Caption">
    <w:name w:val="caption"/>
    <w:basedOn w:val="Normal"/>
    <w:next w:val="Normal"/>
    <w:uiPriority w:val="35"/>
    <w:semiHidden/>
    <w:unhideWhenUsed/>
    <w:qFormat/>
    <w:rsid w:val="00A93453"/>
    <w:rPr>
      <w:b/>
      <w:bCs/>
      <w:color w:val="1481AB" w:themeColor="accent1" w:themeShade="BF"/>
      <w:sz w:val="16"/>
      <w:szCs w:val="16"/>
    </w:rPr>
  </w:style>
  <w:style w:type="paragraph" w:styleId="Subtitle">
    <w:name w:val="Subtitle"/>
    <w:basedOn w:val="Normal"/>
    <w:next w:val="Normal"/>
    <w:link w:val="SubtitleChar"/>
    <w:uiPriority w:val="11"/>
    <w:qFormat/>
    <w:rsid w:val="00A93453"/>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A93453"/>
    <w:rPr>
      <w:caps/>
      <w:color w:val="595959" w:themeColor="text1" w:themeTint="A6"/>
      <w:spacing w:val="10"/>
      <w:sz w:val="21"/>
      <w:szCs w:val="21"/>
    </w:rPr>
  </w:style>
  <w:style w:type="character" w:styleId="Strong">
    <w:name w:val="Strong"/>
    <w:uiPriority w:val="22"/>
    <w:qFormat/>
    <w:rsid w:val="00A93453"/>
    <w:rPr>
      <w:b/>
      <w:bCs/>
    </w:rPr>
  </w:style>
  <w:style w:type="character" w:styleId="Emphasis">
    <w:name w:val="Emphasis"/>
    <w:uiPriority w:val="20"/>
    <w:qFormat/>
    <w:rsid w:val="00A93453"/>
    <w:rPr>
      <w:caps/>
      <w:color w:val="0D5571" w:themeColor="accent1" w:themeShade="7F"/>
      <w:spacing w:val="5"/>
    </w:rPr>
  </w:style>
  <w:style w:type="paragraph" w:styleId="NoSpacing">
    <w:name w:val="No Spacing"/>
    <w:link w:val="NoSpacingChar"/>
    <w:uiPriority w:val="1"/>
    <w:qFormat/>
    <w:rsid w:val="00A93453"/>
    <w:pPr>
      <w:spacing w:after="0" w:line="240" w:lineRule="auto"/>
    </w:pPr>
  </w:style>
  <w:style w:type="paragraph" w:styleId="Quote">
    <w:name w:val="Quote"/>
    <w:basedOn w:val="Normal"/>
    <w:next w:val="Normal"/>
    <w:link w:val="QuoteChar"/>
    <w:uiPriority w:val="29"/>
    <w:qFormat/>
    <w:rsid w:val="00A93453"/>
    <w:rPr>
      <w:i/>
      <w:iCs/>
      <w:sz w:val="24"/>
      <w:szCs w:val="24"/>
    </w:rPr>
  </w:style>
  <w:style w:type="character" w:customStyle="1" w:styleId="QuoteChar">
    <w:name w:val="Quote Char"/>
    <w:basedOn w:val="DefaultParagraphFont"/>
    <w:link w:val="Quote"/>
    <w:uiPriority w:val="29"/>
    <w:rsid w:val="00A93453"/>
    <w:rPr>
      <w:i/>
      <w:iCs/>
      <w:sz w:val="24"/>
      <w:szCs w:val="24"/>
    </w:rPr>
  </w:style>
  <w:style w:type="paragraph" w:styleId="IntenseQuote">
    <w:name w:val="Intense Quote"/>
    <w:basedOn w:val="Normal"/>
    <w:next w:val="Normal"/>
    <w:link w:val="IntenseQuoteChar"/>
    <w:uiPriority w:val="30"/>
    <w:qFormat/>
    <w:rsid w:val="00A93453"/>
    <w:pPr>
      <w:spacing w:before="240" w:after="240" w:line="240" w:lineRule="auto"/>
      <w:ind w:left="1080" w:right="1080"/>
      <w:jc w:val="center"/>
    </w:pPr>
    <w:rPr>
      <w:color w:val="1CADE4" w:themeColor="accent1"/>
      <w:sz w:val="24"/>
      <w:szCs w:val="24"/>
    </w:rPr>
  </w:style>
  <w:style w:type="character" w:customStyle="1" w:styleId="IntenseQuoteChar">
    <w:name w:val="Intense Quote Char"/>
    <w:basedOn w:val="DefaultParagraphFont"/>
    <w:link w:val="IntenseQuote"/>
    <w:uiPriority w:val="30"/>
    <w:rsid w:val="00A93453"/>
    <w:rPr>
      <w:color w:val="1CADE4" w:themeColor="accent1"/>
      <w:sz w:val="24"/>
      <w:szCs w:val="24"/>
    </w:rPr>
  </w:style>
  <w:style w:type="character" w:styleId="SubtleEmphasis">
    <w:name w:val="Subtle Emphasis"/>
    <w:uiPriority w:val="19"/>
    <w:qFormat/>
    <w:rsid w:val="00A93453"/>
    <w:rPr>
      <w:i/>
      <w:iCs/>
      <w:color w:val="0D5571" w:themeColor="accent1" w:themeShade="7F"/>
    </w:rPr>
  </w:style>
  <w:style w:type="character" w:styleId="IntenseEmphasis">
    <w:name w:val="Intense Emphasis"/>
    <w:uiPriority w:val="21"/>
    <w:qFormat/>
    <w:rsid w:val="00A93453"/>
    <w:rPr>
      <w:b/>
      <w:bCs/>
      <w:caps/>
      <w:color w:val="0D5571" w:themeColor="accent1" w:themeShade="7F"/>
      <w:spacing w:val="10"/>
    </w:rPr>
  </w:style>
  <w:style w:type="character" w:styleId="SubtleReference">
    <w:name w:val="Subtle Reference"/>
    <w:uiPriority w:val="31"/>
    <w:qFormat/>
    <w:rsid w:val="00A93453"/>
    <w:rPr>
      <w:b/>
      <w:bCs/>
      <w:color w:val="1CADE4" w:themeColor="accent1"/>
    </w:rPr>
  </w:style>
  <w:style w:type="character" w:styleId="IntenseReference">
    <w:name w:val="Intense Reference"/>
    <w:uiPriority w:val="32"/>
    <w:qFormat/>
    <w:rsid w:val="00A93453"/>
    <w:rPr>
      <w:b/>
      <w:bCs/>
      <w:i/>
      <w:iCs/>
      <w:caps/>
      <w:color w:val="1CADE4" w:themeColor="accent1"/>
    </w:rPr>
  </w:style>
  <w:style w:type="character" w:styleId="BookTitle">
    <w:name w:val="Book Title"/>
    <w:uiPriority w:val="33"/>
    <w:qFormat/>
    <w:rsid w:val="00A93453"/>
    <w:rPr>
      <w:b/>
      <w:bCs/>
      <w:i/>
      <w:iCs/>
      <w:spacing w:val="0"/>
    </w:rPr>
  </w:style>
  <w:style w:type="paragraph" w:styleId="TOCHeading">
    <w:name w:val="TOC Heading"/>
    <w:basedOn w:val="Heading1"/>
    <w:next w:val="Normal"/>
    <w:uiPriority w:val="39"/>
    <w:unhideWhenUsed/>
    <w:qFormat/>
    <w:rsid w:val="00A93453"/>
    <w:pPr>
      <w:outlineLvl w:val="9"/>
    </w:pPr>
  </w:style>
  <w:style w:type="paragraph" w:styleId="Header">
    <w:name w:val="header"/>
    <w:basedOn w:val="Normal"/>
    <w:link w:val="HeaderChar"/>
    <w:uiPriority w:val="99"/>
    <w:unhideWhenUsed/>
    <w:rsid w:val="004A03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034E"/>
  </w:style>
  <w:style w:type="paragraph" w:styleId="Footer">
    <w:name w:val="footer"/>
    <w:basedOn w:val="Normal"/>
    <w:link w:val="FooterChar"/>
    <w:uiPriority w:val="99"/>
    <w:unhideWhenUsed/>
    <w:rsid w:val="004A03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034E"/>
  </w:style>
  <w:style w:type="paragraph" w:styleId="ListParagraph">
    <w:name w:val="List Paragraph"/>
    <w:basedOn w:val="Normal"/>
    <w:uiPriority w:val="34"/>
    <w:qFormat/>
    <w:rsid w:val="00924E44"/>
    <w:pPr>
      <w:ind w:left="720"/>
      <w:contextualSpacing/>
    </w:pPr>
  </w:style>
  <w:style w:type="paragraph" w:styleId="NormalWeb">
    <w:name w:val="Normal (Web)"/>
    <w:basedOn w:val="Normal"/>
    <w:uiPriority w:val="99"/>
    <w:unhideWhenUsed/>
    <w:rsid w:val="00765105"/>
    <w:pPr>
      <w:spacing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0D58D5"/>
    <w:rPr>
      <w:color w:val="6EAC1C" w:themeColor="hyperlink"/>
      <w:u w:val="single"/>
    </w:rPr>
  </w:style>
  <w:style w:type="character" w:customStyle="1" w:styleId="apple-converted-space">
    <w:name w:val="apple-converted-space"/>
    <w:basedOn w:val="DefaultParagraphFont"/>
    <w:rsid w:val="002B107B"/>
  </w:style>
  <w:style w:type="character" w:customStyle="1" w:styleId="NoSpacingChar">
    <w:name w:val="No Spacing Char"/>
    <w:basedOn w:val="DefaultParagraphFont"/>
    <w:link w:val="NoSpacing"/>
    <w:uiPriority w:val="1"/>
    <w:rsid w:val="002B107B"/>
  </w:style>
  <w:style w:type="paragraph" w:styleId="FootnoteText">
    <w:name w:val="footnote text"/>
    <w:basedOn w:val="Normal"/>
    <w:link w:val="FootnoteTextChar"/>
    <w:uiPriority w:val="99"/>
    <w:semiHidden/>
    <w:unhideWhenUsed/>
    <w:rsid w:val="00DD3EE5"/>
    <w:pPr>
      <w:spacing w:after="0" w:line="240" w:lineRule="auto"/>
    </w:pPr>
  </w:style>
  <w:style w:type="character" w:customStyle="1" w:styleId="FootnoteTextChar">
    <w:name w:val="Footnote Text Char"/>
    <w:basedOn w:val="DefaultParagraphFont"/>
    <w:link w:val="FootnoteText"/>
    <w:uiPriority w:val="99"/>
    <w:semiHidden/>
    <w:rsid w:val="00DD3EE5"/>
    <w:rPr>
      <w:sz w:val="20"/>
      <w:szCs w:val="20"/>
    </w:rPr>
  </w:style>
  <w:style w:type="character" w:styleId="FootnoteReference">
    <w:name w:val="footnote reference"/>
    <w:basedOn w:val="DefaultParagraphFont"/>
    <w:uiPriority w:val="99"/>
    <w:semiHidden/>
    <w:unhideWhenUsed/>
    <w:rsid w:val="00DD3EE5"/>
    <w:rPr>
      <w:vertAlign w:val="superscript"/>
    </w:rPr>
  </w:style>
  <w:style w:type="table" w:styleId="TableGrid">
    <w:name w:val="Table Grid"/>
    <w:basedOn w:val="TableNormal"/>
    <w:uiPriority w:val="39"/>
    <w:rsid w:val="007F2E3C"/>
    <w:pPr>
      <w:spacing w:before="0"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48C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8C2"/>
    <w:rPr>
      <w:rFonts w:ascii="Segoe UI" w:hAnsi="Segoe UI" w:cs="Segoe UI"/>
      <w:sz w:val="18"/>
      <w:szCs w:val="18"/>
    </w:rPr>
  </w:style>
  <w:style w:type="character" w:styleId="CommentReference">
    <w:name w:val="annotation reference"/>
    <w:basedOn w:val="DefaultParagraphFont"/>
    <w:uiPriority w:val="99"/>
    <w:semiHidden/>
    <w:unhideWhenUsed/>
    <w:rsid w:val="002577BD"/>
    <w:rPr>
      <w:sz w:val="16"/>
      <w:szCs w:val="16"/>
    </w:rPr>
  </w:style>
  <w:style w:type="paragraph" w:styleId="CommentText">
    <w:name w:val="annotation text"/>
    <w:basedOn w:val="Normal"/>
    <w:link w:val="CommentTextChar"/>
    <w:uiPriority w:val="99"/>
    <w:semiHidden/>
    <w:unhideWhenUsed/>
    <w:rsid w:val="002577BD"/>
    <w:pPr>
      <w:spacing w:line="240" w:lineRule="auto"/>
    </w:pPr>
  </w:style>
  <w:style w:type="character" w:customStyle="1" w:styleId="CommentTextChar">
    <w:name w:val="Comment Text Char"/>
    <w:basedOn w:val="DefaultParagraphFont"/>
    <w:link w:val="CommentText"/>
    <w:uiPriority w:val="99"/>
    <w:semiHidden/>
    <w:rsid w:val="002577BD"/>
  </w:style>
  <w:style w:type="paragraph" w:styleId="CommentSubject">
    <w:name w:val="annotation subject"/>
    <w:basedOn w:val="CommentText"/>
    <w:next w:val="CommentText"/>
    <w:link w:val="CommentSubjectChar"/>
    <w:uiPriority w:val="99"/>
    <w:semiHidden/>
    <w:unhideWhenUsed/>
    <w:rsid w:val="002577BD"/>
    <w:rPr>
      <w:b/>
      <w:bCs/>
    </w:rPr>
  </w:style>
  <w:style w:type="character" w:customStyle="1" w:styleId="CommentSubjectChar">
    <w:name w:val="Comment Subject Char"/>
    <w:basedOn w:val="CommentTextChar"/>
    <w:link w:val="CommentSubject"/>
    <w:uiPriority w:val="99"/>
    <w:semiHidden/>
    <w:rsid w:val="002577BD"/>
    <w:rPr>
      <w:b/>
      <w:bCs/>
    </w:rPr>
  </w:style>
  <w:style w:type="table" w:styleId="ListTable2-Accent5">
    <w:name w:val="List Table 2 Accent 5"/>
    <w:basedOn w:val="TableNormal"/>
    <w:uiPriority w:val="47"/>
    <w:rsid w:val="00437269"/>
    <w:pPr>
      <w:spacing w:before="0" w:after="0" w:line="240" w:lineRule="auto"/>
    </w:pPr>
    <w:rPr>
      <w:rFonts w:eastAsiaTheme="minorHAnsi"/>
      <w:sz w:val="22"/>
      <w:szCs w:val="22"/>
    </w:rPr>
    <w:tblPr>
      <w:tblStyleRowBandSize w:val="1"/>
      <w:tblStyleColBandSize w:val="1"/>
      <w:tblBorders>
        <w:top w:val="single" w:sz="4" w:space="0" w:color="7EC492" w:themeColor="accent5" w:themeTint="99"/>
        <w:bottom w:val="single" w:sz="4" w:space="0" w:color="7EC492" w:themeColor="accent5" w:themeTint="99"/>
        <w:insideH w:val="single" w:sz="4" w:space="0" w:color="7EC4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115709">
      <w:bodyDiv w:val="1"/>
      <w:marLeft w:val="0"/>
      <w:marRight w:val="0"/>
      <w:marTop w:val="0"/>
      <w:marBottom w:val="0"/>
      <w:divBdr>
        <w:top w:val="none" w:sz="0" w:space="0" w:color="auto"/>
        <w:left w:val="none" w:sz="0" w:space="0" w:color="auto"/>
        <w:bottom w:val="none" w:sz="0" w:space="0" w:color="auto"/>
        <w:right w:val="none" w:sz="0" w:space="0" w:color="auto"/>
      </w:divBdr>
    </w:div>
    <w:div w:id="660426007">
      <w:bodyDiv w:val="1"/>
      <w:marLeft w:val="0"/>
      <w:marRight w:val="0"/>
      <w:marTop w:val="0"/>
      <w:marBottom w:val="0"/>
      <w:divBdr>
        <w:top w:val="none" w:sz="0" w:space="0" w:color="auto"/>
        <w:left w:val="none" w:sz="0" w:space="0" w:color="auto"/>
        <w:bottom w:val="none" w:sz="0" w:space="0" w:color="auto"/>
        <w:right w:val="none" w:sz="0" w:space="0" w:color="auto"/>
      </w:divBdr>
    </w:div>
    <w:div w:id="1437749066">
      <w:bodyDiv w:val="1"/>
      <w:marLeft w:val="0"/>
      <w:marRight w:val="0"/>
      <w:marTop w:val="0"/>
      <w:marBottom w:val="0"/>
      <w:divBdr>
        <w:top w:val="none" w:sz="0" w:space="0" w:color="auto"/>
        <w:left w:val="none" w:sz="0" w:space="0" w:color="auto"/>
        <w:bottom w:val="none" w:sz="0" w:space="0" w:color="auto"/>
        <w:right w:val="none" w:sz="0" w:space="0" w:color="auto"/>
      </w:divBdr>
    </w:div>
    <w:div w:id="1554998469">
      <w:bodyDiv w:val="1"/>
      <w:marLeft w:val="0"/>
      <w:marRight w:val="0"/>
      <w:marTop w:val="0"/>
      <w:marBottom w:val="0"/>
      <w:divBdr>
        <w:top w:val="none" w:sz="0" w:space="0" w:color="auto"/>
        <w:left w:val="none" w:sz="0" w:space="0" w:color="auto"/>
        <w:bottom w:val="none" w:sz="0" w:space="0" w:color="auto"/>
        <w:right w:val="none" w:sz="0" w:space="0" w:color="auto"/>
      </w:divBdr>
    </w:div>
    <w:div w:id="1562905584">
      <w:bodyDiv w:val="1"/>
      <w:marLeft w:val="0"/>
      <w:marRight w:val="0"/>
      <w:marTop w:val="0"/>
      <w:marBottom w:val="0"/>
      <w:divBdr>
        <w:top w:val="none" w:sz="0" w:space="0" w:color="auto"/>
        <w:left w:val="none" w:sz="0" w:space="0" w:color="auto"/>
        <w:bottom w:val="none" w:sz="0" w:space="0" w:color="auto"/>
        <w:right w:val="none" w:sz="0" w:space="0" w:color="auto"/>
      </w:divBdr>
    </w:div>
    <w:div w:id="1766489540">
      <w:bodyDiv w:val="1"/>
      <w:marLeft w:val="0"/>
      <w:marRight w:val="0"/>
      <w:marTop w:val="0"/>
      <w:marBottom w:val="0"/>
      <w:divBdr>
        <w:top w:val="none" w:sz="0" w:space="0" w:color="auto"/>
        <w:left w:val="none" w:sz="0" w:space="0" w:color="auto"/>
        <w:bottom w:val="none" w:sz="0" w:space="0" w:color="auto"/>
        <w:right w:val="none" w:sz="0" w:space="0" w:color="auto"/>
      </w:divBdr>
    </w:div>
    <w:div w:id="210896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32764-6410-4CCB-93E7-696F8115F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1478</Words>
  <Characters>8427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9886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O'Shea</dc:creator>
  <cp:keywords/>
  <dc:description/>
  <cp:lastModifiedBy>Lisa Toh</cp:lastModifiedBy>
  <cp:revision>2</cp:revision>
  <dcterms:created xsi:type="dcterms:W3CDTF">2018-08-28T23:02:00Z</dcterms:created>
  <dcterms:modified xsi:type="dcterms:W3CDTF">2018-08-28T23:02:00Z</dcterms:modified>
</cp:coreProperties>
</file>